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91DC1C" w14:textId="77777777" w:rsidR="007448EE" w:rsidRDefault="00054416" w:rsidP="00AE6D86">
      <w:pPr>
        <w:jc w:val="center"/>
      </w:pPr>
      <w:r>
        <w:t>School Committee Meeting</w:t>
      </w:r>
    </w:p>
    <w:p w14:paraId="4BB616E2" w14:textId="5830ACD1" w:rsidR="00054416" w:rsidRDefault="000048CA" w:rsidP="00AE6D86">
      <w:pPr>
        <w:jc w:val="center"/>
      </w:pPr>
      <w:r>
        <w:t>Monday, October 23, 2017</w:t>
      </w:r>
    </w:p>
    <w:p w14:paraId="2398A77B" w14:textId="77777777" w:rsidR="00054416" w:rsidRDefault="00054416" w:rsidP="00AE6D86">
      <w:pPr>
        <w:jc w:val="center"/>
      </w:pPr>
      <w:r>
        <w:t>6:15 p.m.</w:t>
      </w:r>
    </w:p>
    <w:p w14:paraId="57C77F33" w14:textId="5D333853" w:rsidR="00054416" w:rsidRDefault="00054416" w:rsidP="00AE6D86">
      <w:pPr>
        <w:jc w:val="center"/>
      </w:pPr>
      <w:r>
        <w:t>Upper Town Hall</w:t>
      </w:r>
    </w:p>
    <w:p w14:paraId="1104C19D" w14:textId="77777777" w:rsidR="00296DAB" w:rsidRDefault="00296DAB" w:rsidP="00F85E2E"/>
    <w:p w14:paraId="6519298F" w14:textId="0026E174" w:rsidR="00F85E2E" w:rsidRDefault="00F85E2E" w:rsidP="00F85E2E">
      <w:r>
        <w:t xml:space="preserve">Attendance:  </w:t>
      </w:r>
      <w:r w:rsidR="006167D1">
        <w:t xml:space="preserve">Mary </w:t>
      </w:r>
      <w:proofErr w:type="spellStart"/>
      <w:r w:rsidR="006167D1">
        <w:t>Traphagen</w:t>
      </w:r>
      <w:proofErr w:type="spellEnd"/>
      <w:r w:rsidR="006167D1">
        <w:t xml:space="preserve">, </w:t>
      </w:r>
      <w:r w:rsidR="00722B0F">
        <w:t xml:space="preserve">Nancy </w:t>
      </w:r>
      <w:proofErr w:type="spellStart"/>
      <w:r w:rsidR="00722B0F">
        <w:t>Lancellotti</w:t>
      </w:r>
      <w:proofErr w:type="spellEnd"/>
      <w:r w:rsidR="00722B0F">
        <w:t xml:space="preserve">, </w:t>
      </w:r>
      <w:proofErr w:type="spellStart"/>
      <w:r w:rsidR="00410889">
        <w:t>SusanMary</w:t>
      </w:r>
      <w:proofErr w:type="spellEnd"/>
      <w:r w:rsidR="00410889">
        <w:t xml:space="preserve"> </w:t>
      </w:r>
      <w:proofErr w:type="spellStart"/>
      <w:r w:rsidR="00410889">
        <w:t>Redinger</w:t>
      </w:r>
      <w:proofErr w:type="spellEnd"/>
      <w:r w:rsidR="00410889">
        <w:t xml:space="preserve">, </w:t>
      </w:r>
      <w:r w:rsidR="00F2693B">
        <w:t>Jon Green</w:t>
      </w:r>
      <w:bookmarkStart w:id="0" w:name="_GoBack"/>
      <w:bookmarkEnd w:id="0"/>
      <w:r w:rsidR="00F2693B">
        <w:t xml:space="preserve">, John </w:t>
      </w:r>
      <w:proofErr w:type="spellStart"/>
      <w:r w:rsidR="00F2693B">
        <w:t>Ruark</w:t>
      </w:r>
      <w:proofErr w:type="spellEnd"/>
      <w:r w:rsidR="00EA7B83">
        <w:t xml:space="preserve">, </w:t>
      </w:r>
      <w:r w:rsidR="00025C88">
        <w:t xml:space="preserve">Maureen Babcock, </w:t>
      </w:r>
      <w:r w:rsidR="00EA7B83">
        <w:t>Linda Dwight, Peter Rowe</w:t>
      </w:r>
      <w:r w:rsidR="00AF284D">
        <w:t>.</w:t>
      </w:r>
      <w:r w:rsidR="00025C88">
        <w:t xml:space="preserve">  </w:t>
      </w:r>
    </w:p>
    <w:p w14:paraId="5DB4B7D0" w14:textId="77777777" w:rsidR="00AF284D" w:rsidRDefault="00AF284D" w:rsidP="00F85E2E"/>
    <w:p w14:paraId="1B679A2D" w14:textId="0D4BB387" w:rsidR="00054416" w:rsidRDefault="00054416" w:rsidP="00054416">
      <w:r>
        <w:t xml:space="preserve">Mary </w:t>
      </w:r>
      <w:proofErr w:type="spellStart"/>
      <w:r>
        <w:t>Traphagen</w:t>
      </w:r>
      <w:proofErr w:type="spellEnd"/>
      <w:r>
        <w:t xml:space="preserve"> cal</w:t>
      </w:r>
      <w:r w:rsidR="000048CA">
        <w:t>led the meeting to order at 6:20</w:t>
      </w:r>
      <w:r>
        <w:t xml:space="preserve"> p.m.</w:t>
      </w:r>
    </w:p>
    <w:p w14:paraId="7092713C" w14:textId="77777777" w:rsidR="00054416" w:rsidRDefault="00054416" w:rsidP="00054416"/>
    <w:p w14:paraId="3D0EF02D" w14:textId="77777777" w:rsidR="00054416" w:rsidRDefault="00054416" w:rsidP="00054416">
      <w:r>
        <w:t xml:space="preserve">Nancy </w:t>
      </w:r>
      <w:proofErr w:type="spellStart"/>
      <w:r>
        <w:t>Lancellotti</w:t>
      </w:r>
      <w:proofErr w:type="spellEnd"/>
      <w:r>
        <w:t xml:space="preserve"> read the Vision Statement.</w:t>
      </w:r>
    </w:p>
    <w:p w14:paraId="0120BF0D" w14:textId="77777777" w:rsidR="00054416" w:rsidRDefault="00054416" w:rsidP="00054416"/>
    <w:p w14:paraId="604DFAE3" w14:textId="77777777" w:rsidR="00054416" w:rsidRDefault="00054416" w:rsidP="00054416">
      <w:r w:rsidRPr="00810110">
        <w:rPr>
          <w:b/>
        </w:rPr>
        <w:t>Public Commentary</w:t>
      </w:r>
      <w:r>
        <w:t xml:space="preserve"> – None</w:t>
      </w:r>
    </w:p>
    <w:p w14:paraId="2A9EB3E7" w14:textId="77777777" w:rsidR="00054416" w:rsidRDefault="00054416" w:rsidP="00054416"/>
    <w:p w14:paraId="25687744" w14:textId="2EE59CD7" w:rsidR="00054416" w:rsidRDefault="000048CA" w:rsidP="00054416">
      <w:pPr>
        <w:rPr>
          <w:b/>
        </w:rPr>
      </w:pPr>
      <w:r>
        <w:rPr>
          <w:b/>
        </w:rPr>
        <w:t>Club Approval</w:t>
      </w:r>
    </w:p>
    <w:p w14:paraId="3833D3B5" w14:textId="66D95D83" w:rsidR="000048CA" w:rsidRDefault="000048CA" w:rsidP="00054416">
      <w:proofErr w:type="spellStart"/>
      <w:r>
        <w:t>Aaryan</w:t>
      </w:r>
      <w:proofErr w:type="spellEnd"/>
      <w:r>
        <w:t xml:space="preserve"> Bhatt – a 9</w:t>
      </w:r>
      <w:r w:rsidRPr="000048CA">
        <w:rPr>
          <w:vertAlign w:val="superscript"/>
        </w:rPr>
        <w:t>th</w:t>
      </w:r>
      <w:r w:rsidR="00125079">
        <w:t xml:space="preserve"> grader</w:t>
      </w:r>
      <w:r>
        <w:t xml:space="preserve"> from Bromfield presented for approval a request to start a Technology Club.  The Club would give students the opportunity to learn and discuss Technology.  Miss </w:t>
      </w:r>
      <w:proofErr w:type="spellStart"/>
      <w:r>
        <w:t>Cregan</w:t>
      </w:r>
      <w:proofErr w:type="spellEnd"/>
      <w:r>
        <w:t xml:space="preserve"> would serve as the faculty advisor and the Club would meet bi-weekly.</w:t>
      </w:r>
    </w:p>
    <w:p w14:paraId="380579AB" w14:textId="46C87717" w:rsidR="000048CA" w:rsidRDefault="000048CA" w:rsidP="00054416">
      <w:proofErr w:type="spellStart"/>
      <w:r>
        <w:t>SusanMary</w:t>
      </w:r>
      <w:proofErr w:type="spellEnd"/>
      <w:r>
        <w:t xml:space="preserve"> </w:t>
      </w:r>
      <w:proofErr w:type="spellStart"/>
      <w:r>
        <w:t>Redinger</w:t>
      </w:r>
      <w:proofErr w:type="spellEnd"/>
      <w:r>
        <w:t xml:space="preserve"> made the motion and Nancy </w:t>
      </w:r>
      <w:proofErr w:type="spellStart"/>
      <w:r>
        <w:t>Lancellotti</w:t>
      </w:r>
      <w:proofErr w:type="spellEnd"/>
      <w:r>
        <w:t xml:space="preserve"> seconded to approve the Technology Club as presented.</w:t>
      </w:r>
    </w:p>
    <w:p w14:paraId="451960E0" w14:textId="1F13B05D" w:rsidR="000048CA" w:rsidRDefault="000048CA" w:rsidP="00054416">
      <w:r>
        <w:t>VOTE 5/0</w:t>
      </w:r>
    </w:p>
    <w:p w14:paraId="138D8D58" w14:textId="77777777" w:rsidR="000048CA" w:rsidRDefault="000048CA" w:rsidP="00054416"/>
    <w:p w14:paraId="3874273C" w14:textId="6B2AA052" w:rsidR="000048CA" w:rsidRDefault="000048CA" w:rsidP="00054416">
      <w:r>
        <w:t>Scott Hoffman presented a request for approval to start a Fishing Club.  The Club is intended to bring out stu</w:t>
      </w:r>
      <w:r w:rsidR="00125079">
        <w:t>dents’ love for outdoor activities</w:t>
      </w:r>
      <w:r>
        <w:t xml:space="preserve"> and create bonding relationships.  Students will learn about fishing and will be given an opportunity to have clean fun with classmates.  Drew </w:t>
      </w:r>
      <w:proofErr w:type="spellStart"/>
      <w:r>
        <w:t>Skrocki</w:t>
      </w:r>
      <w:proofErr w:type="spellEnd"/>
      <w:r>
        <w:t xml:space="preserve"> would serve as the advisor.</w:t>
      </w:r>
    </w:p>
    <w:p w14:paraId="2159A7B6" w14:textId="6276140F" w:rsidR="000048CA" w:rsidRDefault="000048CA" w:rsidP="00054416">
      <w:proofErr w:type="spellStart"/>
      <w:r>
        <w:t>SusanMary</w:t>
      </w:r>
      <w:proofErr w:type="spellEnd"/>
      <w:r>
        <w:t xml:space="preserve"> </w:t>
      </w:r>
      <w:proofErr w:type="spellStart"/>
      <w:r>
        <w:t>Redinger</w:t>
      </w:r>
      <w:proofErr w:type="spellEnd"/>
      <w:r>
        <w:t xml:space="preserve"> made the motion and Nancy </w:t>
      </w:r>
      <w:proofErr w:type="spellStart"/>
      <w:r>
        <w:t>Lancellotti</w:t>
      </w:r>
      <w:proofErr w:type="spellEnd"/>
      <w:r>
        <w:t xml:space="preserve"> seconded to approve the Fishing Club as presented.</w:t>
      </w:r>
    </w:p>
    <w:p w14:paraId="0783B2FC" w14:textId="16DA5981" w:rsidR="000048CA" w:rsidRDefault="000048CA" w:rsidP="00054416">
      <w:r>
        <w:t>VOTE 5/0</w:t>
      </w:r>
    </w:p>
    <w:p w14:paraId="66EC6B39" w14:textId="77777777" w:rsidR="000048CA" w:rsidRDefault="000048CA" w:rsidP="00054416"/>
    <w:p w14:paraId="484C623C" w14:textId="41A95A4F" w:rsidR="00394480" w:rsidRDefault="000048CA" w:rsidP="00054416">
      <w:r>
        <w:t>Scott Hoffman presented a</w:t>
      </w:r>
      <w:r w:rsidR="00394480">
        <w:t xml:space="preserve"> request for approval to start the</w:t>
      </w:r>
      <w:r>
        <w:t xml:space="preserve"> Bromfield Ge</w:t>
      </w:r>
      <w:r w:rsidR="00394480">
        <w:t>ography and History Bowl.  The C</w:t>
      </w:r>
      <w:r>
        <w:t>lub would compete at compet</w:t>
      </w:r>
      <w:r w:rsidR="00394480">
        <w:t>it</w:t>
      </w:r>
      <w:r>
        <w:t>ions focused on geography</w:t>
      </w:r>
      <w:r w:rsidR="00394480">
        <w:t xml:space="preserve"> and history, with an emphasis on the National History Bowl and Bee, the US Geography Olympiad, and the International Geography Bee held in DC annually.</w:t>
      </w:r>
    </w:p>
    <w:p w14:paraId="772BC20E" w14:textId="49DC9B45" w:rsidR="00394480" w:rsidRDefault="00394480" w:rsidP="00054416">
      <w:proofErr w:type="spellStart"/>
      <w:r>
        <w:t>SusanMary</w:t>
      </w:r>
      <w:proofErr w:type="spellEnd"/>
      <w:r>
        <w:t xml:space="preserve"> </w:t>
      </w:r>
      <w:proofErr w:type="spellStart"/>
      <w:r>
        <w:t>Redinger</w:t>
      </w:r>
      <w:proofErr w:type="spellEnd"/>
      <w:r>
        <w:t xml:space="preserve"> made the motion and Nancy </w:t>
      </w:r>
      <w:proofErr w:type="spellStart"/>
      <w:r>
        <w:t>Lancellotti</w:t>
      </w:r>
      <w:proofErr w:type="spellEnd"/>
      <w:r>
        <w:t xml:space="preserve"> seconded to approve the </w:t>
      </w:r>
      <w:proofErr w:type="spellStart"/>
      <w:r>
        <w:t>Geograph</w:t>
      </w:r>
      <w:proofErr w:type="spellEnd"/>
      <w:r>
        <w:t xml:space="preserve"> and History Bowl Club as presented.</w:t>
      </w:r>
    </w:p>
    <w:p w14:paraId="64C08C8B" w14:textId="2F3D79B0" w:rsidR="00394480" w:rsidRDefault="00394480" w:rsidP="00054416">
      <w:r>
        <w:t>VOTE 5/0</w:t>
      </w:r>
    </w:p>
    <w:p w14:paraId="7A6212B0" w14:textId="77777777" w:rsidR="00394480" w:rsidRDefault="00394480" w:rsidP="00054416"/>
    <w:p w14:paraId="168C3E2A" w14:textId="77777777" w:rsidR="00394480" w:rsidRDefault="00394480" w:rsidP="00054416"/>
    <w:p w14:paraId="1D398077" w14:textId="77777777" w:rsidR="00394480" w:rsidRDefault="00394480" w:rsidP="00054416"/>
    <w:p w14:paraId="42021957" w14:textId="77777777" w:rsidR="00394480" w:rsidRDefault="00394480" w:rsidP="00054416"/>
    <w:p w14:paraId="6592FCB7" w14:textId="77777777" w:rsidR="00394480" w:rsidRDefault="00394480" w:rsidP="00054416"/>
    <w:p w14:paraId="1F73DE01" w14:textId="644EE4B8" w:rsidR="00394480" w:rsidRDefault="00394480" w:rsidP="00054416">
      <w:r>
        <w:lastRenderedPageBreak/>
        <w:t>Scott Hoffman presented a request for approval to start the Modern Music Club.  The Club would create a community which people understand others by music.  The Club would like to create and develop music.  Mrs. Fontaine would serve as the faculty advisor.</w:t>
      </w:r>
    </w:p>
    <w:p w14:paraId="3B188DC7" w14:textId="04C83EC5" w:rsidR="00394480" w:rsidRDefault="00394480" w:rsidP="00054416">
      <w:proofErr w:type="spellStart"/>
      <w:r>
        <w:t>SusanMary</w:t>
      </w:r>
      <w:proofErr w:type="spellEnd"/>
      <w:r>
        <w:t xml:space="preserve"> </w:t>
      </w:r>
      <w:proofErr w:type="spellStart"/>
      <w:r>
        <w:t>Redinger</w:t>
      </w:r>
      <w:proofErr w:type="spellEnd"/>
      <w:r>
        <w:t xml:space="preserve"> made the motion and Nancy </w:t>
      </w:r>
      <w:proofErr w:type="spellStart"/>
      <w:r>
        <w:t>Lancellotti</w:t>
      </w:r>
      <w:proofErr w:type="spellEnd"/>
      <w:r>
        <w:t xml:space="preserve"> seconded to approve the Modern Music Club as presented.</w:t>
      </w:r>
    </w:p>
    <w:p w14:paraId="45345C5D" w14:textId="111CBD06" w:rsidR="00394480" w:rsidRDefault="00394480" w:rsidP="00054416">
      <w:r>
        <w:t>VOTE 5/0</w:t>
      </w:r>
    </w:p>
    <w:p w14:paraId="547DC578" w14:textId="77777777" w:rsidR="00174DE7" w:rsidRDefault="00174DE7" w:rsidP="00054416"/>
    <w:p w14:paraId="52F5D7B7" w14:textId="04F83B0F" w:rsidR="00394480" w:rsidRPr="00174DE7" w:rsidRDefault="00174DE7" w:rsidP="00054416">
      <w:pPr>
        <w:rPr>
          <w:b/>
        </w:rPr>
      </w:pPr>
      <w:r w:rsidRPr="00174DE7">
        <w:rPr>
          <w:b/>
        </w:rPr>
        <w:t>Grant Approval</w:t>
      </w:r>
    </w:p>
    <w:p w14:paraId="04DFB0D8" w14:textId="02ABB2BA" w:rsidR="00394480" w:rsidRDefault="00394480" w:rsidP="00054416">
      <w:r>
        <w:t xml:space="preserve">Dr. Dwight presented a gift from the PTO for approval for </w:t>
      </w:r>
      <w:r w:rsidR="00FA70F5">
        <w:t xml:space="preserve">the </w:t>
      </w:r>
      <w:r>
        <w:t>Alphabet Art</w:t>
      </w:r>
      <w:r w:rsidR="00FA70F5">
        <w:t xml:space="preserve"> project that is used</w:t>
      </w:r>
      <w:r>
        <w:t xml:space="preserve"> to reinforce letter learning and provide</w:t>
      </w:r>
      <w:r w:rsidR="00FA70F5">
        <w:t>s</w:t>
      </w:r>
      <w:r>
        <w:t xml:space="preserve"> visual and tactile reinforcement of letter learning.  The total amount for the year for all four Kindergarten classrooms is $312.</w:t>
      </w:r>
    </w:p>
    <w:p w14:paraId="75DAD93C" w14:textId="719C9F38" w:rsidR="00394480" w:rsidRDefault="00394480" w:rsidP="00054416">
      <w:r>
        <w:t xml:space="preserve">John </w:t>
      </w:r>
      <w:proofErr w:type="spellStart"/>
      <w:r>
        <w:t>Ruark</w:t>
      </w:r>
      <w:proofErr w:type="spellEnd"/>
      <w:r>
        <w:t xml:space="preserve"> made the motion and Jon Green seconded to approve the PTO gift for $312 to purchase supplies for the Alphabet Art project in the amount of $312 as presented.</w:t>
      </w:r>
    </w:p>
    <w:p w14:paraId="15DA452D" w14:textId="20951950" w:rsidR="00394480" w:rsidRDefault="00394480" w:rsidP="00054416">
      <w:r>
        <w:t>VOTE 5/0</w:t>
      </w:r>
    </w:p>
    <w:p w14:paraId="38019DE0" w14:textId="77777777" w:rsidR="00266B69" w:rsidRDefault="00266B69" w:rsidP="00054416"/>
    <w:p w14:paraId="311272CB" w14:textId="0715CEB0" w:rsidR="00266B69" w:rsidRPr="00966D94" w:rsidRDefault="00266B69" w:rsidP="00054416">
      <w:pPr>
        <w:rPr>
          <w:b/>
        </w:rPr>
      </w:pPr>
      <w:r w:rsidRPr="00966D94">
        <w:rPr>
          <w:b/>
        </w:rPr>
        <w:t xml:space="preserve">Funding </w:t>
      </w:r>
      <w:r w:rsidR="00966D94" w:rsidRPr="00966D94">
        <w:rPr>
          <w:b/>
        </w:rPr>
        <w:t>Request for Band/Chorus Risers</w:t>
      </w:r>
    </w:p>
    <w:p w14:paraId="7E190162" w14:textId="3B840E8A" w:rsidR="00394480" w:rsidRDefault="001241AF" w:rsidP="00054416">
      <w:r>
        <w:t xml:space="preserve">Band Director </w:t>
      </w:r>
      <w:r w:rsidR="00DE3CEB">
        <w:t>Craig Robbins attended the meeting to</w:t>
      </w:r>
      <w:r w:rsidR="00482C1E">
        <w:t xml:space="preserve"> request partial funding for the purchase of a comprehensive riser system to accommodate all performing ensembles in the building, grade 6-12.  The Harvard Schools Trust has a</w:t>
      </w:r>
      <w:r w:rsidR="008344A7">
        <w:t xml:space="preserve">greed to fund $6,000, </w:t>
      </w:r>
      <w:r w:rsidR="00482C1E">
        <w:t xml:space="preserve">the Harvard PTO has offered $2,500 and the remaining funds being sought from the School Committee is $4,190.  Dr. Dwight suggested using funds from the Shaw Trust to fund the risers.  </w:t>
      </w:r>
    </w:p>
    <w:p w14:paraId="2056F5CE" w14:textId="172315A2" w:rsidR="00394480" w:rsidRDefault="00266B69" w:rsidP="00054416">
      <w:proofErr w:type="spellStart"/>
      <w:r>
        <w:t>SusanMary</w:t>
      </w:r>
      <w:proofErr w:type="spellEnd"/>
      <w:r>
        <w:t xml:space="preserve"> </w:t>
      </w:r>
      <w:proofErr w:type="spellStart"/>
      <w:r>
        <w:t>Redinger</w:t>
      </w:r>
      <w:proofErr w:type="spellEnd"/>
      <w:r>
        <w:t xml:space="preserve"> made the motion and John </w:t>
      </w:r>
      <w:proofErr w:type="spellStart"/>
      <w:r>
        <w:t>Ruark</w:t>
      </w:r>
      <w:proofErr w:type="spellEnd"/>
      <w:r>
        <w:t xml:space="preserve"> seconded to move that we approve the request for funding of up to $4,200 from Shaw Trust for the purchase of risers for the music department as presented.</w:t>
      </w:r>
    </w:p>
    <w:p w14:paraId="6ABBDB70" w14:textId="3F3E4CC8" w:rsidR="00266B69" w:rsidRDefault="00266B69" w:rsidP="00054416">
      <w:r>
        <w:t>VOTE 5/0</w:t>
      </w:r>
    </w:p>
    <w:p w14:paraId="6EC90A25" w14:textId="77777777" w:rsidR="00482C1E" w:rsidRDefault="00482C1E" w:rsidP="00054416"/>
    <w:p w14:paraId="31971D50" w14:textId="04202E99" w:rsidR="00482C1E" w:rsidRPr="00921688" w:rsidRDefault="00482C1E" w:rsidP="00054416">
      <w:pPr>
        <w:rPr>
          <w:b/>
        </w:rPr>
      </w:pPr>
      <w:r w:rsidRPr="00921688">
        <w:rPr>
          <w:b/>
        </w:rPr>
        <w:t xml:space="preserve">Math Elementary </w:t>
      </w:r>
      <w:r w:rsidR="00921688" w:rsidRPr="00921688">
        <w:rPr>
          <w:b/>
        </w:rPr>
        <w:t>Curriculum Presentation</w:t>
      </w:r>
    </w:p>
    <w:p w14:paraId="798C8693" w14:textId="31A279F9" w:rsidR="000048CA" w:rsidRDefault="00921688" w:rsidP="00054416">
      <w:r>
        <w:t xml:space="preserve">Principal Josh </w:t>
      </w:r>
      <w:proofErr w:type="spellStart"/>
      <w:r>
        <w:t>Myler</w:t>
      </w:r>
      <w:proofErr w:type="spellEnd"/>
      <w:r>
        <w:t xml:space="preserve"> and </w:t>
      </w:r>
      <w:r w:rsidR="008344A7">
        <w:t xml:space="preserve">Math Vertical Team Leader </w:t>
      </w:r>
      <w:r w:rsidR="00F1700E">
        <w:t xml:space="preserve">Cynthia </w:t>
      </w:r>
      <w:proofErr w:type="spellStart"/>
      <w:r w:rsidR="00F1700E">
        <w:t>Ambrosino</w:t>
      </w:r>
      <w:proofErr w:type="spellEnd"/>
      <w:r w:rsidR="0005262B">
        <w:t xml:space="preserve"> presented</w:t>
      </w:r>
      <w:r w:rsidR="00954C3B">
        <w:t xml:space="preserve"> to the Committee</w:t>
      </w:r>
      <w:r>
        <w:t xml:space="preserve"> the ma</w:t>
      </w:r>
      <w:r w:rsidR="006A6F8C">
        <w:t>th curriculum being used at HES which included</w:t>
      </w:r>
      <w:r w:rsidR="00123E7E">
        <w:t xml:space="preserve"> examples of</w:t>
      </w:r>
      <w:r w:rsidR="006A6F8C">
        <w:t xml:space="preserve"> math differentiated instruction, Professional Learning Communities (PLC), Math Wo</w:t>
      </w:r>
      <w:r w:rsidR="003C7885">
        <w:t>rkshop M</w:t>
      </w:r>
      <w:r w:rsidR="006A6F8C">
        <w:t xml:space="preserve">odel (Daily 3).  Ms. </w:t>
      </w:r>
      <w:proofErr w:type="spellStart"/>
      <w:r w:rsidR="006A6F8C">
        <w:t>Ambrosino</w:t>
      </w:r>
      <w:proofErr w:type="spellEnd"/>
      <w:r w:rsidR="006A6F8C">
        <w:t xml:space="preserve"> also shared the Go Math/New Digital Resources which included the Personal Trainer (PMT)</w:t>
      </w:r>
      <w:r w:rsidR="001241AF">
        <w:t xml:space="preserve"> that helps struggling </w:t>
      </w:r>
      <w:proofErr w:type="gramStart"/>
      <w:r w:rsidR="001241AF">
        <w:t>students</w:t>
      </w:r>
      <w:proofErr w:type="gramEnd"/>
      <w:r w:rsidR="005E1F0D">
        <w:t xml:space="preserve"> breakdown math equations</w:t>
      </w:r>
      <w:r w:rsidR="001241AF">
        <w:t>,</w:t>
      </w:r>
      <w:r w:rsidR="006A6F8C">
        <w:t xml:space="preserve"> and Prodigy</w:t>
      </w:r>
      <w:r w:rsidR="001241AF">
        <w:t xml:space="preserve">, </w:t>
      </w:r>
      <w:r w:rsidR="005E1F0D">
        <w:t>which is a web and app game that covers math skills.</w:t>
      </w:r>
      <w:r w:rsidR="00123E7E">
        <w:t xml:space="preserve">  Mr. </w:t>
      </w:r>
      <w:proofErr w:type="spellStart"/>
      <w:r w:rsidR="00123E7E">
        <w:t>Myler</w:t>
      </w:r>
      <w:proofErr w:type="spellEnd"/>
      <w:r w:rsidR="00123E7E">
        <w:t xml:space="preserve"> shared with the Committee preliminary MCAS test scores and explained that the scores are</w:t>
      </w:r>
      <w:r w:rsidR="003C7885">
        <w:t xml:space="preserve"> being presented differently this year.  </w:t>
      </w:r>
      <w:r w:rsidR="007D2FBB">
        <w:t>The state reset the standard setting which makes it hard to compare scores from prior years.</w:t>
      </w:r>
    </w:p>
    <w:p w14:paraId="5BF3C213" w14:textId="77777777" w:rsidR="00300292" w:rsidRDefault="00300292" w:rsidP="00054416"/>
    <w:p w14:paraId="31693536" w14:textId="707586C2" w:rsidR="00300292" w:rsidRDefault="00300292" w:rsidP="00054416">
      <w:pPr>
        <w:rPr>
          <w:b/>
        </w:rPr>
      </w:pPr>
      <w:r w:rsidRPr="00300292">
        <w:rPr>
          <w:b/>
        </w:rPr>
        <w:t>Superintendent’s Report</w:t>
      </w:r>
    </w:p>
    <w:p w14:paraId="0E941A49" w14:textId="1BD9508F" w:rsidR="002E2FE5" w:rsidRDefault="001E40EB" w:rsidP="00054416">
      <w:proofErr w:type="spellStart"/>
      <w:r>
        <w:t>Hildreth</w:t>
      </w:r>
      <w:proofErr w:type="spellEnd"/>
      <w:r>
        <w:t xml:space="preserve"> Elementary building project update</w:t>
      </w:r>
    </w:p>
    <w:p w14:paraId="30D2A38E" w14:textId="1A348A39" w:rsidR="001E40EB" w:rsidRDefault="001E40EB" w:rsidP="001E40EB">
      <w:pPr>
        <w:pStyle w:val="ListParagraph"/>
        <w:numPr>
          <w:ilvl w:val="0"/>
          <w:numId w:val="3"/>
        </w:numPr>
      </w:pPr>
      <w:r>
        <w:t xml:space="preserve"> Josh, Scott and Dr. Dwight met with </w:t>
      </w:r>
      <w:proofErr w:type="spellStart"/>
      <w:r>
        <w:t>Arrowstreet</w:t>
      </w:r>
      <w:proofErr w:type="spellEnd"/>
      <w:r>
        <w:t xml:space="preserve"> to further discuss the interior layout of the building.</w:t>
      </w:r>
    </w:p>
    <w:p w14:paraId="1EF0E2AB" w14:textId="3BCD951F" w:rsidR="001E40EB" w:rsidRDefault="001E40EB" w:rsidP="001E40EB">
      <w:pPr>
        <w:pStyle w:val="ListParagraph"/>
        <w:numPr>
          <w:ilvl w:val="0"/>
          <w:numId w:val="3"/>
        </w:numPr>
      </w:pPr>
      <w:r>
        <w:t>The School Building Committee met on October 19</w:t>
      </w:r>
      <w:r w:rsidRPr="001E40EB">
        <w:rPr>
          <w:vertAlign w:val="superscript"/>
        </w:rPr>
        <w:t>th</w:t>
      </w:r>
      <w:r>
        <w:t>.  The meeting has been advertised on Next Door Harvard and on the flyer distributed to parents.  Several more audience members were in attendance.</w:t>
      </w:r>
    </w:p>
    <w:p w14:paraId="6D21913C" w14:textId="1A14074B" w:rsidR="001E40EB" w:rsidRDefault="001E40EB" w:rsidP="00123E7E">
      <w:pPr>
        <w:pStyle w:val="ListParagraph"/>
        <w:numPr>
          <w:ilvl w:val="0"/>
          <w:numId w:val="4"/>
        </w:numPr>
      </w:pPr>
      <w:r>
        <w:t>Teacher Leadership Team Meeting</w:t>
      </w:r>
    </w:p>
    <w:p w14:paraId="47DA3AF1" w14:textId="00672B75" w:rsidR="001E40EB" w:rsidRDefault="001E40EB" w:rsidP="00123E7E">
      <w:pPr>
        <w:ind w:left="720"/>
      </w:pPr>
      <w:r>
        <w:t>All leaders in the district met for the first monthly meeting of the year.  Discussions included the District Improvement Plan, the budget process, walk-through observations, and gathering feedback about professional development sessions.   Developed a survey to help document the success and needs regarding our technology roll-out.</w:t>
      </w:r>
    </w:p>
    <w:p w14:paraId="0D6896A0" w14:textId="7F5FA701" w:rsidR="001E40EB" w:rsidRDefault="001E40EB" w:rsidP="00123E7E">
      <w:pPr>
        <w:pStyle w:val="ListParagraph"/>
        <w:numPr>
          <w:ilvl w:val="0"/>
          <w:numId w:val="4"/>
        </w:numPr>
      </w:pPr>
      <w:r>
        <w:t>ER Focused PD</w:t>
      </w:r>
    </w:p>
    <w:p w14:paraId="10FAC4E1" w14:textId="74D4A273" w:rsidR="001E40EB" w:rsidRDefault="001E40EB" w:rsidP="00123E7E">
      <w:pPr>
        <w:ind w:left="720"/>
      </w:pPr>
      <w:r>
        <w:t>Teachers at HES focused on differentiation strategies.  The professional staff offered facilitated discussions around best practices to each other.  Learning from colleagues has been an effective way to spread information and benefit from internal expertise.</w:t>
      </w:r>
    </w:p>
    <w:p w14:paraId="546D0138" w14:textId="19D31CC8" w:rsidR="001E40EB" w:rsidRDefault="001E40EB" w:rsidP="00123E7E">
      <w:pPr>
        <w:ind w:left="720"/>
      </w:pPr>
      <w:r>
        <w:t xml:space="preserve">Teachers at Bromfield worked in collaborative </w:t>
      </w:r>
      <w:r w:rsidR="00EE0323">
        <w:t>groups to unpack the 21</w:t>
      </w:r>
      <w:r w:rsidR="00EE0323" w:rsidRPr="00EE0323">
        <w:rPr>
          <w:vertAlign w:val="superscript"/>
        </w:rPr>
        <w:t>st</w:t>
      </w:r>
      <w:r w:rsidR="00EE0323">
        <w:t xml:space="preserve"> Century Learning Skills.  Previously developed rubrics were condensed to provide better feedback to students.</w:t>
      </w:r>
    </w:p>
    <w:p w14:paraId="218C2E26" w14:textId="57F16638" w:rsidR="00EE0323" w:rsidRDefault="00EE0323" w:rsidP="00123E7E">
      <w:pPr>
        <w:pStyle w:val="ListParagraph"/>
        <w:numPr>
          <w:ilvl w:val="0"/>
          <w:numId w:val="4"/>
        </w:numPr>
      </w:pPr>
      <w:r>
        <w:t>Bus Driver Appreciation Breakfast</w:t>
      </w:r>
    </w:p>
    <w:p w14:paraId="5303E83E" w14:textId="48C250CA" w:rsidR="00EE0323" w:rsidRDefault="00EE0323" w:rsidP="00123E7E">
      <w:pPr>
        <w:ind w:left="720"/>
      </w:pPr>
      <w:r>
        <w:t>We hosted the 6</w:t>
      </w:r>
      <w:r w:rsidRPr="00EE0323">
        <w:rPr>
          <w:vertAlign w:val="superscript"/>
        </w:rPr>
        <w:t>th</w:t>
      </w:r>
      <w:r>
        <w:t xml:space="preserve"> annual bus driver appreciation breakfast.  This has become a yearly tradition that allows us to share time with the drivers and develop a relationship with them.</w:t>
      </w:r>
    </w:p>
    <w:p w14:paraId="77385FDB" w14:textId="26EBE484" w:rsidR="00EE0323" w:rsidRDefault="00EE0323" w:rsidP="00123E7E">
      <w:pPr>
        <w:pStyle w:val="ListParagraph"/>
        <w:numPr>
          <w:ilvl w:val="0"/>
          <w:numId w:val="4"/>
        </w:numPr>
      </w:pPr>
      <w:r>
        <w:t>Screenagers Movie Screening</w:t>
      </w:r>
    </w:p>
    <w:p w14:paraId="61A23584" w14:textId="1F23763B" w:rsidR="00EE0323" w:rsidRDefault="00EE0323" w:rsidP="00365237">
      <w:pPr>
        <w:ind w:left="720"/>
      </w:pPr>
      <w:r>
        <w:t>We have scheduled the screening for Sunday, November 5</w:t>
      </w:r>
      <w:r w:rsidRPr="00EE0323">
        <w:rPr>
          <w:vertAlign w:val="superscript"/>
        </w:rPr>
        <w:t>th</w:t>
      </w:r>
      <w:r>
        <w:t xml:space="preserve"> at 4:15.  We have advertised this to families and community members.</w:t>
      </w:r>
    </w:p>
    <w:p w14:paraId="204200C0" w14:textId="527401C9" w:rsidR="00EE0323" w:rsidRDefault="00EE0323" w:rsidP="00365237">
      <w:pPr>
        <w:pStyle w:val="ListParagraph"/>
        <w:numPr>
          <w:ilvl w:val="0"/>
          <w:numId w:val="4"/>
        </w:numPr>
      </w:pPr>
      <w:r>
        <w:t>Science Lab Updates</w:t>
      </w:r>
    </w:p>
    <w:p w14:paraId="2E7B7CEB" w14:textId="208D82A1" w:rsidR="00EE0323" w:rsidRDefault="00EE0323" w:rsidP="00365237">
      <w:pPr>
        <w:ind w:left="720"/>
      </w:pPr>
      <w:r>
        <w:t>A critical meeting of the co</w:t>
      </w:r>
      <w:r w:rsidR="001241AF">
        <w:t xml:space="preserve">ntractors is set for Wednesday </w:t>
      </w:r>
      <w:r>
        <w:t>morning at 7 a.m.  We will know more about the project timeline after that meeting.</w:t>
      </w:r>
    </w:p>
    <w:p w14:paraId="1C149E0C" w14:textId="77777777" w:rsidR="00A67DC0" w:rsidRDefault="00A67DC0" w:rsidP="001E40EB"/>
    <w:p w14:paraId="5DFFE0BD" w14:textId="6E64DF54" w:rsidR="00A67DC0" w:rsidRPr="00365237" w:rsidRDefault="00A67DC0" w:rsidP="001E40EB">
      <w:pPr>
        <w:rPr>
          <w:b/>
        </w:rPr>
      </w:pPr>
      <w:r w:rsidRPr="00365237">
        <w:rPr>
          <w:b/>
        </w:rPr>
        <w:t>Policy Review:  LBC, DA, DAA, DID, BAA, BB, BBA</w:t>
      </w:r>
    </w:p>
    <w:p w14:paraId="3C5D9D35" w14:textId="2ED89AFE" w:rsidR="00A67DC0" w:rsidRDefault="00A67DC0" w:rsidP="001E40EB">
      <w:r>
        <w:t>The Policy Subcommittee proposed the following changes to policies as follows:</w:t>
      </w:r>
    </w:p>
    <w:tbl>
      <w:tblPr>
        <w:tblStyle w:val="TableGrid"/>
        <w:tblW w:w="0" w:type="auto"/>
        <w:tblLook w:val="04A0" w:firstRow="1" w:lastRow="0" w:firstColumn="1" w:lastColumn="0" w:noHBand="0" w:noVBand="1"/>
      </w:tblPr>
      <w:tblGrid>
        <w:gridCol w:w="5125"/>
        <w:gridCol w:w="1440"/>
        <w:gridCol w:w="1440"/>
        <w:gridCol w:w="1345"/>
      </w:tblGrid>
      <w:tr w:rsidR="00A67DC0" w14:paraId="13A3BA3F" w14:textId="77777777" w:rsidTr="009F64D7">
        <w:tc>
          <w:tcPr>
            <w:tcW w:w="5125" w:type="dxa"/>
          </w:tcPr>
          <w:p w14:paraId="35B24FD8" w14:textId="77777777" w:rsidR="00A67DC0" w:rsidRDefault="00A67DC0" w:rsidP="009F64D7"/>
        </w:tc>
        <w:tc>
          <w:tcPr>
            <w:tcW w:w="1440" w:type="dxa"/>
          </w:tcPr>
          <w:p w14:paraId="14ADD2F6" w14:textId="77777777" w:rsidR="00A67DC0" w:rsidRDefault="00A67DC0" w:rsidP="009F64D7">
            <w:r>
              <w:t>REVIEWED</w:t>
            </w:r>
          </w:p>
        </w:tc>
        <w:tc>
          <w:tcPr>
            <w:tcW w:w="1440" w:type="dxa"/>
          </w:tcPr>
          <w:p w14:paraId="6B82D166" w14:textId="77777777" w:rsidR="00A67DC0" w:rsidRDefault="00A67DC0" w:rsidP="009F64D7">
            <w:r>
              <w:t xml:space="preserve">AMENDED </w:t>
            </w:r>
          </w:p>
        </w:tc>
        <w:tc>
          <w:tcPr>
            <w:tcW w:w="1345" w:type="dxa"/>
          </w:tcPr>
          <w:p w14:paraId="14A83270" w14:textId="77777777" w:rsidR="00A67DC0" w:rsidRDefault="00A67DC0" w:rsidP="009F64D7">
            <w:r>
              <w:t>ELIMINATE</w:t>
            </w:r>
          </w:p>
        </w:tc>
      </w:tr>
      <w:tr w:rsidR="00A67DC0" w14:paraId="1F7DACE4" w14:textId="77777777" w:rsidTr="009F64D7">
        <w:tc>
          <w:tcPr>
            <w:tcW w:w="5125" w:type="dxa"/>
          </w:tcPr>
          <w:p w14:paraId="0B2CC846" w14:textId="77777777" w:rsidR="00A67DC0" w:rsidRDefault="00A67DC0" w:rsidP="009F64D7">
            <w:r>
              <w:t>BAA- Evaluation of School Committee Operational Procedures</w:t>
            </w:r>
          </w:p>
        </w:tc>
        <w:tc>
          <w:tcPr>
            <w:tcW w:w="1440" w:type="dxa"/>
          </w:tcPr>
          <w:p w14:paraId="500BE08C" w14:textId="77777777" w:rsidR="00A67DC0" w:rsidRDefault="00A67DC0" w:rsidP="009F64D7"/>
        </w:tc>
        <w:tc>
          <w:tcPr>
            <w:tcW w:w="1440" w:type="dxa"/>
          </w:tcPr>
          <w:p w14:paraId="72B240C2" w14:textId="77777777" w:rsidR="00A67DC0" w:rsidRDefault="00A67DC0" w:rsidP="009F64D7">
            <w:r>
              <w:t>X</w:t>
            </w:r>
          </w:p>
        </w:tc>
        <w:tc>
          <w:tcPr>
            <w:tcW w:w="1345" w:type="dxa"/>
          </w:tcPr>
          <w:p w14:paraId="3B6B53E1" w14:textId="77777777" w:rsidR="00A67DC0" w:rsidRDefault="00A67DC0" w:rsidP="009F64D7"/>
        </w:tc>
      </w:tr>
      <w:tr w:rsidR="00A67DC0" w14:paraId="4293C09E" w14:textId="77777777" w:rsidTr="009F64D7">
        <w:tc>
          <w:tcPr>
            <w:tcW w:w="5125" w:type="dxa"/>
          </w:tcPr>
          <w:p w14:paraId="335E6B9D" w14:textId="77777777" w:rsidR="00A67DC0" w:rsidRDefault="00A67DC0" w:rsidP="009F64D7">
            <w:r>
              <w:t>BB – School Committee Legal Status</w:t>
            </w:r>
          </w:p>
        </w:tc>
        <w:tc>
          <w:tcPr>
            <w:tcW w:w="1440" w:type="dxa"/>
          </w:tcPr>
          <w:p w14:paraId="48533622" w14:textId="77777777" w:rsidR="00A67DC0" w:rsidRDefault="00A67DC0" w:rsidP="009F64D7"/>
        </w:tc>
        <w:tc>
          <w:tcPr>
            <w:tcW w:w="1440" w:type="dxa"/>
          </w:tcPr>
          <w:p w14:paraId="3B5096DC" w14:textId="77777777" w:rsidR="00A67DC0" w:rsidRDefault="00A67DC0" w:rsidP="009F64D7">
            <w:r>
              <w:t>X</w:t>
            </w:r>
          </w:p>
        </w:tc>
        <w:tc>
          <w:tcPr>
            <w:tcW w:w="1345" w:type="dxa"/>
          </w:tcPr>
          <w:p w14:paraId="1DB84DF7" w14:textId="77777777" w:rsidR="00A67DC0" w:rsidRDefault="00A67DC0" w:rsidP="009F64D7"/>
        </w:tc>
      </w:tr>
      <w:tr w:rsidR="00A67DC0" w14:paraId="1E011E74" w14:textId="77777777" w:rsidTr="009F64D7">
        <w:tc>
          <w:tcPr>
            <w:tcW w:w="5125" w:type="dxa"/>
          </w:tcPr>
          <w:p w14:paraId="3951369B" w14:textId="77777777" w:rsidR="00A67DC0" w:rsidRDefault="00A67DC0" w:rsidP="009F64D7">
            <w:r>
              <w:t>BBA – School Committee Powers and Duties</w:t>
            </w:r>
          </w:p>
        </w:tc>
        <w:tc>
          <w:tcPr>
            <w:tcW w:w="1440" w:type="dxa"/>
          </w:tcPr>
          <w:p w14:paraId="7BA89D8A" w14:textId="77777777" w:rsidR="00A67DC0" w:rsidRDefault="00A67DC0" w:rsidP="009F64D7"/>
        </w:tc>
        <w:tc>
          <w:tcPr>
            <w:tcW w:w="1440" w:type="dxa"/>
          </w:tcPr>
          <w:p w14:paraId="0EB0B10B" w14:textId="77777777" w:rsidR="00A67DC0" w:rsidRDefault="00A67DC0" w:rsidP="009F64D7">
            <w:r>
              <w:t>X</w:t>
            </w:r>
          </w:p>
        </w:tc>
        <w:tc>
          <w:tcPr>
            <w:tcW w:w="1345" w:type="dxa"/>
          </w:tcPr>
          <w:p w14:paraId="2B84BADB" w14:textId="77777777" w:rsidR="00A67DC0" w:rsidRDefault="00A67DC0" w:rsidP="009F64D7"/>
        </w:tc>
      </w:tr>
      <w:tr w:rsidR="00A67DC0" w14:paraId="61F2C439" w14:textId="77777777" w:rsidTr="009F64D7">
        <w:tc>
          <w:tcPr>
            <w:tcW w:w="5125" w:type="dxa"/>
          </w:tcPr>
          <w:p w14:paraId="2BFA1924" w14:textId="77777777" w:rsidR="00A67DC0" w:rsidRDefault="00A67DC0" w:rsidP="009F64D7">
            <w:r>
              <w:t>BBAA – School Committee Member Authority</w:t>
            </w:r>
          </w:p>
        </w:tc>
        <w:tc>
          <w:tcPr>
            <w:tcW w:w="1440" w:type="dxa"/>
          </w:tcPr>
          <w:p w14:paraId="34A33B1E" w14:textId="77777777" w:rsidR="00A67DC0" w:rsidRDefault="00A67DC0" w:rsidP="009F64D7"/>
        </w:tc>
        <w:tc>
          <w:tcPr>
            <w:tcW w:w="1440" w:type="dxa"/>
          </w:tcPr>
          <w:p w14:paraId="751FBAD9" w14:textId="77777777" w:rsidR="00A67DC0" w:rsidRDefault="00A67DC0" w:rsidP="009F64D7">
            <w:r>
              <w:t>X</w:t>
            </w:r>
          </w:p>
        </w:tc>
        <w:tc>
          <w:tcPr>
            <w:tcW w:w="1345" w:type="dxa"/>
          </w:tcPr>
          <w:p w14:paraId="5D500593" w14:textId="77777777" w:rsidR="00A67DC0" w:rsidRDefault="00A67DC0" w:rsidP="009F64D7"/>
        </w:tc>
      </w:tr>
      <w:tr w:rsidR="00A67DC0" w14:paraId="09F339F4" w14:textId="77777777" w:rsidTr="009F64D7">
        <w:tc>
          <w:tcPr>
            <w:tcW w:w="5125" w:type="dxa"/>
          </w:tcPr>
          <w:p w14:paraId="395EA728" w14:textId="77777777" w:rsidR="00A67DC0" w:rsidRDefault="00A67DC0" w:rsidP="009F64D7">
            <w:r>
              <w:t>DA – Fiscal Management Goals</w:t>
            </w:r>
          </w:p>
        </w:tc>
        <w:tc>
          <w:tcPr>
            <w:tcW w:w="1440" w:type="dxa"/>
          </w:tcPr>
          <w:p w14:paraId="7F3F8B4F" w14:textId="77777777" w:rsidR="00A67DC0" w:rsidRDefault="00A67DC0" w:rsidP="009F64D7"/>
        </w:tc>
        <w:tc>
          <w:tcPr>
            <w:tcW w:w="1440" w:type="dxa"/>
          </w:tcPr>
          <w:p w14:paraId="43D0577A" w14:textId="77777777" w:rsidR="00A67DC0" w:rsidRDefault="00A67DC0" w:rsidP="009F64D7">
            <w:r>
              <w:t>X</w:t>
            </w:r>
          </w:p>
        </w:tc>
        <w:tc>
          <w:tcPr>
            <w:tcW w:w="1345" w:type="dxa"/>
          </w:tcPr>
          <w:p w14:paraId="2AB8ADE0" w14:textId="77777777" w:rsidR="00A67DC0" w:rsidRDefault="00A67DC0" w:rsidP="009F64D7"/>
        </w:tc>
      </w:tr>
      <w:tr w:rsidR="00A67DC0" w14:paraId="4F52B1BD" w14:textId="77777777" w:rsidTr="009F64D7">
        <w:tc>
          <w:tcPr>
            <w:tcW w:w="5125" w:type="dxa"/>
          </w:tcPr>
          <w:p w14:paraId="5302F55E" w14:textId="77777777" w:rsidR="00A67DC0" w:rsidRDefault="00A67DC0" w:rsidP="009F64D7">
            <w:r>
              <w:t>DAA – Fiscal Management Priority Objectives</w:t>
            </w:r>
          </w:p>
        </w:tc>
        <w:tc>
          <w:tcPr>
            <w:tcW w:w="1440" w:type="dxa"/>
          </w:tcPr>
          <w:p w14:paraId="338C0C0A" w14:textId="77777777" w:rsidR="00A67DC0" w:rsidRDefault="00A67DC0" w:rsidP="009F64D7"/>
        </w:tc>
        <w:tc>
          <w:tcPr>
            <w:tcW w:w="1440" w:type="dxa"/>
          </w:tcPr>
          <w:p w14:paraId="1EB69CE6" w14:textId="77777777" w:rsidR="00A67DC0" w:rsidRDefault="00A67DC0" w:rsidP="009F64D7"/>
        </w:tc>
        <w:tc>
          <w:tcPr>
            <w:tcW w:w="1345" w:type="dxa"/>
          </w:tcPr>
          <w:p w14:paraId="5EADDF0C" w14:textId="77777777" w:rsidR="00A67DC0" w:rsidRDefault="00A67DC0" w:rsidP="009F64D7">
            <w:r>
              <w:t>X</w:t>
            </w:r>
          </w:p>
        </w:tc>
      </w:tr>
      <w:tr w:rsidR="00A67DC0" w14:paraId="325D984C" w14:textId="77777777" w:rsidTr="009F64D7">
        <w:tc>
          <w:tcPr>
            <w:tcW w:w="5125" w:type="dxa"/>
          </w:tcPr>
          <w:p w14:paraId="32798C75" w14:textId="77777777" w:rsidR="00A67DC0" w:rsidRDefault="00A67DC0" w:rsidP="009F64D7">
            <w:r>
              <w:t xml:space="preserve">DID – Inventories </w:t>
            </w:r>
          </w:p>
        </w:tc>
        <w:tc>
          <w:tcPr>
            <w:tcW w:w="1440" w:type="dxa"/>
          </w:tcPr>
          <w:p w14:paraId="7C0E3473" w14:textId="77777777" w:rsidR="00A67DC0" w:rsidRDefault="00A67DC0" w:rsidP="009F64D7"/>
        </w:tc>
        <w:tc>
          <w:tcPr>
            <w:tcW w:w="1440" w:type="dxa"/>
          </w:tcPr>
          <w:p w14:paraId="47FF18B6" w14:textId="77777777" w:rsidR="00A67DC0" w:rsidRDefault="00A67DC0" w:rsidP="009F64D7"/>
        </w:tc>
        <w:tc>
          <w:tcPr>
            <w:tcW w:w="1345" w:type="dxa"/>
          </w:tcPr>
          <w:p w14:paraId="2063DE8D" w14:textId="77777777" w:rsidR="00A67DC0" w:rsidRDefault="00A67DC0" w:rsidP="009F64D7">
            <w:r>
              <w:t>X</w:t>
            </w:r>
          </w:p>
        </w:tc>
      </w:tr>
      <w:tr w:rsidR="00A67DC0" w14:paraId="32753CEA" w14:textId="77777777" w:rsidTr="009F64D7">
        <w:trPr>
          <w:trHeight w:val="278"/>
        </w:trPr>
        <w:tc>
          <w:tcPr>
            <w:tcW w:w="5125" w:type="dxa"/>
          </w:tcPr>
          <w:p w14:paraId="4BA8639D" w14:textId="77777777" w:rsidR="00A67DC0" w:rsidRDefault="00A67DC0" w:rsidP="009F64D7">
            <w:r>
              <w:t xml:space="preserve">LBC – Relations </w:t>
            </w:r>
            <w:proofErr w:type="gramStart"/>
            <w:r>
              <w:t>With</w:t>
            </w:r>
            <w:proofErr w:type="gramEnd"/>
            <w:r>
              <w:t xml:space="preserve"> Non-Public Schools</w:t>
            </w:r>
          </w:p>
        </w:tc>
        <w:tc>
          <w:tcPr>
            <w:tcW w:w="1440" w:type="dxa"/>
          </w:tcPr>
          <w:p w14:paraId="16026D3B" w14:textId="77777777" w:rsidR="00A67DC0" w:rsidRDefault="00A67DC0" w:rsidP="009F64D7"/>
        </w:tc>
        <w:tc>
          <w:tcPr>
            <w:tcW w:w="1440" w:type="dxa"/>
          </w:tcPr>
          <w:p w14:paraId="76253930" w14:textId="77777777" w:rsidR="00A67DC0" w:rsidRDefault="00A67DC0" w:rsidP="009F64D7">
            <w:r>
              <w:t>X</w:t>
            </w:r>
          </w:p>
        </w:tc>
        <w:tc>
          <w:tcPr>
            <w:tcW w:w="1345" w:type="dxa"/>
          </w:tcPr>
          <w:p w14:paraId="0D0FCE97" w14:textId="77777777" w:rsidR="00A67DC0" w:rsidRDefault="00A67DC0" w:rsidP="009F64D7"/>
        </w:tc>
      </w:tr>
    </w:tbl>
    <w:p w14:paraId="00ACF8E3" w14:textId="77777777" w:rsidR="00EE0323" w:rsidRDefault="00EE0323" w:rsidP="001E40EB"/>
    <w:p w14:paraId="1CC16292" w14:textId="331D0B2D" w:rsidR="00854EF4" w:rsidRDefault="00854EF4" w:rsidP="001E40EB">
      <w:proofErr w:type="spellStart"/>
      <w:r>
        <w:t>SusanMary</w:t>
      </w:r>
      <w:proofErr w:type="spellEnd"/>
      <w:r>
        <w:t xml:space="preserve"> </w:t>
      </w:r>
      <w:proofErr w:type="spellStart"/>
      <w:r>
        <w:t>Redinger</w:t>
      </w:r>
      <w:proofErr w:type="spellEnd"/>
      <w:r>
        <w:t xml:space="preserve"> made the motion and Jon Green</w:t>
      </w:r>
      <w:r w:rsidR="006C6D7B">
        <w:t xml:space="preserve"> seconded to approved policy BAA as amended.</w:t>
      </w:r>
    </w:p>
    <w:p w14:paraId="27A2FEFE" w14:textId="7C4279F6" w:rsidR="006C6D7B" w:rsidRDefault="006C6D7B" w:rsidP="001E40EB">
      <w:r>
        <w:t>VOTE 5/0</w:t>
      </w:r>
    </w:p>
    <w:p w14:paraId="74DF3EED" w14:textId="77777777" w:rsidR="00E5427D" w:rsidRDefault="00E5427D" w:rsidP="001E40EB"/>
    <w:p w14:paraId="337E0FB2" w14:textId="35F58538" w:rsidR="00E5427D" w:rsidRDefault="00E5427D" w:rsidP="001E40EB">
      <w:proofErr w:type="spellStart"/>
      <w:r>
        <w:t>SusanMary</w:t>
      </w:r>
      <w:proofErr w:type="spellEnd"/>
      <w:r>
        <w:t xml:space="preserve"> </w:t>
      </w:r>
      <w:proofErr w:type="spellStart"/>
      <w:r>
        <w:t>Redinger</w:t>
      </w:r>
      <w:proofErr w:type="spellEnd"/>
      <w:r>
        <w:t xml:space="preserve"> made the motion and Jon Green seconded to approve policy BB as amended.</w:t>
      </w:r>
    </w:p>
    <w:p w14:paraId="0B722B58" w14:textId="27047C4D" w:rsidR="00E5427D" w:rsidRDefault="00E5427D" w:rsidP="001E40EB">
      <w:r>
        <w:t>VOTE 5/0</w:t>
      </w:r>
    </w:p>
    <w:p w14:paraId="68BC7779" w14:textId="77777777" w:rsidR="006C6D7B" w:rsidRDefault="006C6D7B" w:rsidP="001E40EB"/>
    <w:p w14:paraId="214038BF" w14:textId="07DF6F55" w:rsidR="006C6D7B" w:rsidRDefault="006C6D7B" w:rsidP="001E40EB">
      <w:proofErr w:type="spellStart"/>
      <w:r>
        <w:t>SusanMary</w:t>
      </w:r>
      <w:proofErr w:type="spellEnd"/>
      <w:r>
        <w:t xml:space="preserve"> </w:t>
      </w:r>
      <w:proofErr w:type="spellStart"/>
      <w:r>
        <w:t>Reding</w:t>
      </w:r>
      <w:r w:rsidR="00E5427D">
        <w:t>er</w:t>
      </w:r>
      <w:proofErr w:type="spellEnd"/>
      <w:r w:rsidR="00E5427D">
        <w:t xml:space="preserve"> made the motion and John </w:t>
      </w:r>
      <w:proofErr w:type="spellStart"/>
      <w:r w:rsidR="00E5427D">
        <w:t>Ruark</w:t>
      </w:r>
      <w:proofErr w:type="spellEnd"/>
      <w:r>
        <w:t xml:space="preserve"> seconded to approve policy BBA as amended.</w:t>
      </w:r>
    </w:p>
    <w:p w14:paraId="21BECC80" w14:textId="77777777" w:rsidR="00E5427D" w:rsidRDefault="00E5427D" w:rsidP="001E40EB"/>
    <w:p w14:paraId="20589EFA" w14:textId="27C0EBFE" w:rsidR="00311603" w:rsidRDefault="00311603" w:rsidP="001E40EB">
      <w:proofErr w:type="spellStart"/>
      <w:r>
        <w:t>SusanMary</w:t>
      </w:r>
      <w:proofErr w:type="spellEnd"/>
      <w:r>
        <w:t xml:space="preserve"> </w:t>
      </w:r>
      <w:proofErr w:type="spellStart"/>
      <w:r>
        <w:t>Redinger</w:t>
      </w:r>
      <w:proofErr w:type="spellEnd"/>
      <w:r>
        <w:t xml:space="preserve"> made the motion and John </w:t>
      </w:r>
      <w:proofErr w:type="spellStart"/>
      <w:r>
        <w:t>Ruark</w:t>
      </w:r>
      <w:proofErr w:type="spellEnd"/>
      <w:r>
        <w:t xml:space="preserve"> seconded to approve policy BBAA as amended.</w:t>
      </w:r>
    </w:p>
    <w:p w14:paraId="37CDBE6B" w14:textId="3721D2DB" w:rsidR="006C6D7B" w:rsidRDefault="006C6D7B" w:rsidP="001E40EB">
      <w:r>
        <w:t>VOTE 5/0</w:t>
      </w:r>
    </w:p>
    <w:p w14:paraId="2F2A321D" w14:textId="77777777" w:rsidR="00311603" w:rsidRDefault="00311603" w:rsidP="001E40EB"/>
    <w:p w14:paraId="00D14DEB" w14:textId="5B1C1232" w:rsidR="00311603" w:rsidRDefault="000645E3" w:rsidP="001E40EB">
      <w:proofErr w:type="spellStart"/>
      <w:r>
        <w:t>SusanMary</w:t>
      </w:r>
      <w:proofErr w:type="spellEnd"/>
      <w:r>
        <w:t xml:space="preserve"> </w:t>
      </w:r>
      <w:proofErr w:type="spellStart"/>
      <w:r>
        <w:t>Redinger</w:t>
      </w:r>
      <w:proofErr w:type="spellEnd"/>
      <w:r>
        <w:t xml:space="preserve"> made the motion and John </w:t>
      </w:r>
      <w:proofErr w:type="spellStart"/>
      <w:r>
        <w:t>Ruark</w:t>
      </w:r>
      <w:proofErr w:type="spellEnd"/>
      <w:r>
        <w:t xml:space="preserve"> seconde</w:t>
      </w:r>
      <w:r w:rsidR="00F61532">
        <w:t>d approve policy DA as amended</w:t>
      </w:r>
      <w:r>
        <w:t>.</w:t>
      </w:r>
    </w:p>
    <w:p w14:paraId="49883C19" w14:textId="0481DD6A" w:rsidR="000645E3" w:rsidRDefault="000645E3" w:rsidP="001E40EB">
      <w:r>
        <w:t>VOTE 5/0</w:t>
      </w:r>
    </w:p>
    <w:p w14:paraId="5EF2F9AE" w14:textId="77777777" w:rsidR="00F61532" w:rsidRDefault="00F61532" w:rsidP="001E40EB"/>
    <w:p w14:paraId="6FF0A42B" w14:textId="3E1138F2" w:rsidR="00F61532" w:rsidRDefault="005F0C95" w:rsidP="001E40EB">
      <w:r>
        <w:t>The Policy Subcommittee will review Policy DAA to be sure the language that reads “the Superintendent is charged by the School Committee to develop an annual operating budget …” is in another policy prior to elimination of Policy DAA.</w:t>
      </w:r>
    </w:p>
    <w:p w14:paraId="389214D1" w14:textId="77777777" w:rsidR="00F61532" w:rsidRDefault="00F61532" w:rsidP="001E40EB"/>
    <w:p w14:paraId="2A61692B" w14:textId="0D6C69B8" w:rsidR="00F61532" w:rsidRDefault="00F61532" w:rsidP="001E40EB">
      <w:proofErr w:type="spellStart"/>
      <w:r>
        <w:t>SusanMary</w:t>
      </w:r>
      <w:proofErr w:type="spellEnd"/>
      <w:r>
        <w:t xml:space="preserve"> </w:t>
      </w:r>
      <w:proofErr w:type="spellStart"/>
      <w:r>
        <w:t>Redinger</w:t>
      </w:r>
      <w:proofErr w:type="spellEnd"/>
      <w:r>
        <w:t xml:space="preserve"> made the motion and John </w:t>
      </w:r>
      <w:proofErr w:type="spellStart"/>
      <w:r>
        <w:t>Ruark</w:t>
      </w:r>
      <w:proofErr w:type="spellEnd"/>
      <w:r>
        <w:t xml:space="preserve"> seconded to approve the elimination of Policy DID.</w:t>
      </w:r>
    </w:p>
    <w:p w14:paraId="18158A6E" w14:textId="5BAE3263" w:rsidR="00F61532" w:rsidRDefault="00F61532" w:rsidP="001E40EB">
      <w:r>
        <w:t>VOTE 5/0</w:t>
      </w:r>
    </w:p>
    <w:p w14:paraId="13205D76" w14:textId="77777777" w:rsidR="00F61532" w:rsidRDefault="00F61532" w:rsidP="001E40EB"/>
    <w:p w14:paraId="44CFD47C" w14:textId="78F402CC" w:rsidR="00F61532" w:rsidRDefault="000408D0" w:rsidP="001E40EB">
      <w:proofErr w:type="spellStart"/>
      <w:r>
        <w:t>SusanMary</w:t>
      </w:r>
      <w:proofErr w:type="spellEnd"/>
      <w:r>
        <w:t xml:space="preserve"> </w:t>
      </w:r>
      <w:proofErr w:type="spellStart"/>
      <w:r>
        <w:t>Redinger</w:t>
      </w:r>
      <w:proofErr w:type="spellEnd"/>
      <w:r>
        <w:t xml:space="preserve"> made the motion and John </w:t>
      </w:r>
      <w:proofErr w:type="spellStart"/>
      <w:r>
        <w:t>Ruark</w:t>
      </w:r>
      <w:proofErr w:type="spellEnd"/>
      <w:r>
        <w:t xml:space="preserve"> seconded to approve Policy LBC as amended.</w:t>
      </w:r>
    </w:p>
    <w:p w14:paraId="55F02623" w14:textId="441C5681" w:rsidR="000408D0" w:rsidRDefault="000408D0" w:rsidP="001E40EB">
      <w:r>
        <w:t>VOTE 5/0</w:t>
      </w:r>
    </w:p>
    <w:p w14:paraId="47939033" w14:textId="77777777" w:rsidR="001A58E0" w:rsidRDefault="001A58E0" w:rsidP="001E40EB"/>
    <w:p w14:paraId="030FD2CB" w14:textId="5E7171F1" w:rsidR="001A58E0" w:rsidRPr="00E9780D" w:rsidRDefault="00C65187" w:rsidP="001E40EB">
      <w:pPr>
        <w:rPr>
          <w:b/>
        </w:rPr>
      </w:pPr>
      <w:r w:rsidRPr="00E9780D">
        <w:rPr>
          <w:b/>
        </w:rPr>
        <w:t>Meeting Minutes Approval</w:t>
      </w:r>
    </w:p>
    <w:p w14:paraId="5EEDBDB6" w14:textId="6FD9244A" w:rsidR="001A58E0" w:rsidRDefault="00E9780D" w:rsidP="001E40EB">
      <w:proofErr w:type="spellStart"/>
      <w:r>
        <w:t>SusanMary</w:t>
      </w:r>
      <w:proofErr w:type="spellEnd"/>
      <w:r>
        <w:t xml:space="preserve"> </w:t>
      </w:r>
      <w:proofErr w:type="spellStart"/>
      <w:r>
        <w:t>Redinger</w:t>
      </w:r>
      <w:proofErr w:type="spellEnd"/>
      <w:r>
        <w:t xml:space="preserve"> made the motion and John </w:t>
      </w:r>
      <w:proofErr w:type="spellStart"/>
      <w:r>
        <w:t>Ruark</w:t>
      </w:r>
      <w:proofErr w:type="spellEnd"/>
      <w:r>
        <w:t xml:space="preserve"> seconded to approve the minutes of the October 10</w:t>
      </w:r>
      <w:r w:rsidR="001241AF">
        <w:t>th</w:t>
      </w:r>
      <w:r>
        <w:t xml:space="preserve"> meeting as amended.</w:t>
      </w:r>
    </w:p>
    <w:p w14:paraId="5B9A8358" w14:textId="751EDEE6" w:rsidR="00E9780D" w:rsidRDefault="00E9780D" w:rsidP="001E40EB">
      <w:r>
        <w:t>VOTE 4/0 Jon Green abstained due to absence</w:t>
      </w:r>
    </w:p>
    <w:p w14:paraId="0D5AF2BC" w14:textId="77777777" w:rsidR="00E9780D" w:rsidRDefault="00E9780D" w:rsidP="001E40EB"/>
    <w:p w14:paraId="6193D3F8" w14:textId="18FF5712" w:rsidR="001A58E0" w:rsidRDefault="001A58E0" w:rsidP="001E40EB">
      <w:proofErr w:type="spellStart"/>
      <w:r>
        <w:t>SusanMary</w:t>
      </w:r>
      <w:proofErr w:type="spellEnd"/>
      <w:r>
        <w:t xml:space="preserve"> </w:t>
      </w:r>
      <w:proofErr w:type="spellStart"/>
      <w:r>
        <w:t>Redinger</w:t>
      </w:r>
      <w:proofErr w:type="spellEnd"/>
      <w:r>
        <w:t xml:space="preserve"> presented three warrants for School Committee review.</w:t>
      </w:r>
    </w:p>
    <w:p w14:paraId="1243DCEE" w14:textId="77777777" w:rsidR="00E9780D" w:rsidRDefault="00E9780D" w:rsidP="001E40EB"/>
    <w:p w14:paraId="3DFF50F7" w14:textId="45096270" w:rsidR="00E9780D" w:rsidRDefault="00E9780D" w:rsidP="001E40EB">
      <w:proofErr w:type="spellStart"/>
      <w:r>
        <w:t>SusanMary</w:t>
      </w:r>
      <w:proofErr w:type="spellEnd"/>
      <w:r>
        <w:t xml:space="preserve"> </w:t>
      </w:r>
      <w:proofErr w:type="spellStart"/>
      <w:r>
        <w:t>Redinger</w:t>
      </w:r>
      <w:proofErr w:type="spellEnd"/>
      <w:r>
        <w:t xml:space="preserve"> made the motion and John </w:t>
      </w:r>
      <w:proofErr w:type="spellStart"/>
      <w:r>
        <w:t>Ruark</w:t>
      </w:r>
      <w:proofErr w:type="spellEnd"/>
      <w:r>
        <w:t xml:space="preserve"> seconded to appoint Nancy </w:t>
      </w:r>
      <w:proofErr w:type="spellStart"/>
      <w:r>
        <w:t>Lancellotti</w:t>
      </w:r>
      <w:proofErr w:type="spellEnd"/>
      <w:r>
        <w:t xml:space="preserve"> as the official delegate to the MASC conference.</w:t>
      </w:r>
    </w:p>
    <w:p w14:paraId="1F519CF6" w14:textId="77777777" w:rsidR="001A58E0" w:rsidRDefault="001A58E0" w:rsidP="001E40EB"/>
    <w:p w14:paraId="16BC0EE1" w14:textId="6842CC80" w:rsidR="001A58E0" w:rsidRPr="00E9780D" w:rsidRDefault="00E9780D" w:rsidP="001E40EB">
      <w:pPr>
        <w:rPr>
          <w:b/>
        </w:rPr>
      </w:pPr>
      <w:r w:rsidRPr="00E9780D">
        <w:rPr>
          <w:b/>
        </w:rPr>
        <w:t>Agenda Items</w:t>
      </w:r>
    </w:p>
    <w:p w14:paraId="14123CFB" w14:textId="538D50DE" w:rsidR="00E9780D" w:rsidRDefault="00365237" w:rsidP="001E40EB">
      <w:r>
        <w:t>Anti-B</w:t>
      </w:r>
      <w:r w:rsidR="00E9780D">
        <w:t>ias update</w:t>
      </w:r>
    </w:p>
    <w:p w14:paraId="1ABA17F1" w14:textId="0F603CA4" w:rsidR="00E9780D" w:rsidRDefault="00E9780D" w:rsidP="001E40EB">
      <w:r>
        <w:t>Budget</w:t>
      </w:r>
      <w:r w:rsidR="00783E2D">
        <w:t xml:space="preserve"> presentations</w:t>
      </w:r>
    </w:p>
    <w:p w14:paraId="44E0C374" w14:textId="2A673190" w:rsidR="00E9780D" w:rsidRDefault="00AB0310" w:rsidP="001E40EB">
      <w:r>
        <w:t xml:space="preserve">Bromfield </w:t>
      </w:r>
      <w:r w:rsidR="00E9780D">
        <w:t>Parent Survey</w:t>
      </w:r>
    </w:p>
    <w:p w14:paraId="4AA5D87E" w14:textId="4E5393E7" w:rsidR="00E9780D" w:rsidRDefault="00E9780D" w:rsidP="001E40EB"/>
    <w:p w14:paraId="576F46CB" w14:textId="09B50253" w:rsidR="00E9780D" w:rsidRDefault="00453AED" w:rsidP="001E40EB">
      <w:r>
        <w:rPr>
          <w:b/>
        </w:rPr>
        <w:t xml:space="preserve">John </w:t>
      </w:r>
      <w:proofErr w:type="spellStart"/>
      <w:r>
        <w:rPr>
          <w:b/>
        </w:rPr>
        <w:t>Ruark</w:t>
      </w:r>
      <w:proofErr w:type="spellEnd"/>
      <w:r w:rsidR="00E9780D">
        <w:t xml:space="preserve"> </w:t>
      </w:r>
      <w:r w:rsidR="00365237">
        <w:t xml:space="preserve">- </w:t>
      </w:r>
      <w:r w:rsidR="00E9780D">
        <w:t xml:space="preserve">reported that </w:t>
      </w:r>
      <w:r w:rsidR="00365237">
        <w:t xml:space="preserve">the </w:t>
      </w:r>
      <w:r w:rsidR="00E9780D">
        <w:t>Ath</w:t>
      </w:r>
      <w:r w:rsidR="00365237">
        <w:t>l</w:t>
      </w:r>
      <w:r w:rsidR="00E9780D">
        <w:t xml:space="preserve">etic Advisory </w:t>
      </w:r>
      <w:r w:rsidR="008C3DEB">
        <w:t xml:space="preserve">Committee met </w:t>
      </w:r>
      <w:r w:rsidR="004E2F2C">
        <w:t>and discussed some accomplishments the Committee wanted to recognize such as “Night Under the Lights”</w:t>
      </w:r>
      <w:r w:rsidR="001241AF">
        <w:t>,</w:t>
      </w:r>
      <w:r w:rsidR="004E2F2C">
        <w:t xml:space="preserve"> where fall sports teams played </w:t>
      </w:r>
      <w:r w:rsidR="00E9780D">
        <w:t xml:space="preserve">night games under the lights, 4 </w:t>
      </w:r>
      <w:r w:rsidR="00365237">
        <w:t xml:space="preserve">rowing </w:t>
      </w:r>
      <w:r w:rsidR="00E9780D">
        <w:t>teams</w:t>
      </w:r>
      <w:r w:rsidR="00365237">
        <w:t xml:space="preserve"> competed</w:t>
      </w:r>
      <w:r w:rsidR="00E9780D">
        <w:t xml:space="preserve"> at the Head of the Charles</w:t>
      </w:r>
      <w:r w:rsidR="00365237">
        <w:t xml:space="preserve"> race in Boston</w:t>
      </w:r>
      <w:r w:rsidR="00E9780D">
        <w:t>, and a</w:t>
      </w:r>
      <w:r w:rsidR="00365237">
        <w:t xml:space="preserve"> </w:t>
      </w:r>
      <w:r w:rsidR="00E9780D">
        <w:t>successful</w:t>
      </w:r>
      <w:r w:rsidR="008C3DEB">
        <w:t xml:space="preserve"> HAA</w:t>
      </w:r>
      <w:r w:rsidR="008F1D02">
        <w:t xml:space="preserve"> golf tournament was held.  The Advisory Committee</w:t>
      </w:r>
      <w:r w:rsidR="008C3DEB">
        <w:t xml:space="preserve"> started establishing goals for the year including</w:t>
      </w:r>
      <w:r w:rsidR="008F1D02">
        <w:t xml:space="preserve"> the discussion of</w:t>
      </w:r>
      <w:r w:rsidR="001241AF">
        <w:t xml:space="preserve"> adding 6</w:t>
      </w:r>
      <w:r w:rsidR="001241AF" w:rsidRPr="001241AF">
        <w:rPr>
          <w:vertAlign w:val="superscript"/>
        </w:rPr>
        <w:t>th</w:t>
      </w:r>
      <w:r w:rsidR="001241AF">
        <w:t xml:space="preserve"> </w:t>
      </w:r>
      <w:r w:rsidR="008C3DEB">
        <w:t>graders to the athletic program</w:t>
      </w:r>
      <w:r w:rsidR="008F1D02">
        <w:t>.</w:t>
      </w:r>
    </w:p>
    <w:p w14:paraId="6ECBE027" w14:textId="64196521" w:rsidR="00E9780D" w:rsidRDefault="008C3DEB" w:rsidP="001E40EB">
      <w:r>
        <w:t>HEAC – no specific update – progress being made on all fronts.</w:t>
      </w:r>
    </w:p>
    <w:p w14:paraId="41AFBDF6" w14:textId="5011F895" w:rsidR="00E9780D" w:rsidRDefault="00E9780D" w:rsidP="001E40EB">
      <w:r w:rsidRPr="001241AF">
        <w:rPr>
          <w:b/>
        </w:rPr>
        <w:t>Na</w:t>
      </w:r>
      <w:r w:rsidRPr="00EB428B">
        <w:rPr>
          <w:b/>
        </w:rPr>
        <w:t xml:space="preserve">ncy </w:t>
      </w:r>
      <w:proofErr w:type="spellStart"/>
      <w:r w:rsidR="005F0C95" w:rsidRPr="00EB428B">
        <w:rPr>
          <w:b/>
        </w:rPr>
        <w:t>Lancellotti</w:t>
      </w:r>
      <w:proofErr w:type="spellEnd"/>
      <w:r w:rsidR="005F0C95" w:rsidRPr="00EB428B">
        <w:rPr>
          <w:b/>
        </w:rPr>
        <w:t xml:space="preserve"> </w:t>
      </w:r>
      <w:r w:rsidR="005F0C95">
        <w:t>reported</w:t>
      </w:r>
      <w:r w:rsidR="00EB428B">
        <w:t xml:space="preserve"> that the Student Achievement S</w:t>
      </w:r>
      <w:r>
        <w:t>ubcommittee met</w:t>
      </w:r>
      <w:r w:rsidR="008F1D02">
        <w:t xml:space="preserve"> and started talking about</w:t>
      </w:r>
      <w:r>
        <w:t xml:space="preserve"> how the school is </w:t>
      </w:r>
      <w:r w:rsidR="00971021">
        <w:t xml:space="preserve">currently </w:t>
      </w:r>
      <w:r>
        <w:t>looking at stu</w:t>
      </w:r>
      <w:r w:rsidR="008F1D02">
        <w:t>dent achievement.  The Subcommittee will bring back information and data collected to the Committee at a later date.</w:t>
      </w:r>
    </w:p>
    <w:p w14:paraId="6860D52B" w14:textId="1481E60D" w:rsidR="00E9780D" w:rsidRDefault="008F1D02" w:rsidP="001E40EB">
      <w:r>
        <w:t>School C</w:t>
      </w:r>
      <w:r w:rsidR="00E9780D">
        <w:t xml:space="preserve">ouncil met and </w:t>
      </w:r>
      <w:r w:rsidR="00971021">
        <w:t xml:space="preserve">the </w:t>
      </w:r>
      <w:r w:rsidR="00E9780D">
        <w:t>group</w:t>
      </w:r>
      <w:r w:rsidR="00971021">
        <w:t xml:space="preserve"> is</w:t>
      </w:r>
      <w:r w:rsidR="00E9780D">
        <w:t xml:space="preserve"> loo</w:t>
      </w:r>
      <w:r w:rsidR="00971021">
        <w:t>k</w:t>
      </w:r>
      <w:r w:rsidR="00E9780D">
        <w:t xml:space="preserve">ing to form 4 subcommittees </w:t>
      </w:r>
      <w:r w:rsidR="00971021">
        <w:t xml:space="preserve">this year.  In prior years there have been 2 </w:t>
      </w:r>
      <w:r w:rsidR="00324426">
        <w:t xml:space="preserve">subcommittees, </w:t>
      </w:r>
      <w:r w:rsidR="00971021">
        <w:t>climate and</w:t>
      </w:r>
      <w:r w:rsidR="00E9780D">
        <w:t xml:space="preserve"> handbook</w:t>
      </w:r>
      <w:r w:rsidR="001241AF">
        <w:t>,</w:t>
      </w:r>
      <w:r w:rsidR="00E9780D">
        <w:t xml:space="preserve"> </w:t>
      </w:r>
      <w:r w:rsidR="00971021">
        <w:t>and this year</w:t>
      </w:r>
      <w:r w:rsidR="00E9780D">
        <w:t xml:space="preserve"> 2 additional</w:t>
      </w:r>
      <w:r w:rsidR="00971021">
        <w:t xml:space="preserve"> subcommittees are being proposed</w:t>
      </w:r>
      <w:r w:rsidR="00324426">
        <w:t>.</w:t>
      </w:r>
      <w:r w:rsidR="00971021">
        <w:t xml:space="preserve"> </w:t>
      </w:r>
      <w:r w:rsidR="00324426">
        <w:t xml:space="preserve"> </w:t>
      </w:r>
      <w:r w:rsidR="001241AF">
        <w:t xml:space="preserve">The </w:t>
      </w:r>
      <w:r w:rsidR="00324426">
        <w:t>Career I</w:t>
      </w:r>
      <w:r w:rsidR="00E9780D">
        <w:t>nspiration</w:t>
      </w:r>
      <w:r w:rsidR="006B2513">
        <w:t>s</w:t>
      </w:r>
      <w:r w:rsidR="00324426">
        <w:t xml:space="preserve"> Subcommittee</w:t>
      </w:r>
      <w:r w:rsidR="006B2513">
        <w:t xml:space="preserve"> which will prov</w:t>
      </w:r>
      <w:r w:rsidR="009477ED">
        <w:t xml:space="preserve">ide resources to help students </w:t>
      </w:r>
      <w:r w:rsidR="006B2513">
        <w:t xml:space="preserve">know about </w:t>
      </w:r>
      <w:r w:rsidR="00E9780D">
        <w:t>various careers</w:t>
      </w:r>
      <w:r w:rsidR="00324426">
        <w:t xml:space="preserve"> and i</w:t>
      </w:r>
      <w:r w:rsidR="00E9780D">
        <w:t>nvite folks from different career</w:t>
      </w:r>
      <w:r w:rsidR="00324426">
        <w:t xml:space="preserve"> paths</w:t>
      </w:r>
      <w:r w:rsidR="00E9780D">
        <w:t xml:space="preserve"> to come into the school and talk to the students and give them information.  </w:t>
      </w:r>
      <w:r w:rsidR="00324426">
        <w:t xml:space="preserve">The </w:t>
      </w:r>
      <w:r w:rsidR="00E9780D">
        <w:t xml:space="preserve">Balance </w:t>
      </w:r>
      <w:r w:rsidR="00324426">
        <w:t>Subc</w:t>
      </w:r>
      <w:r w:rsidR="00E9780D">
        <w:t>ommittee relates back to the vision statement and also relates to current news regar</w:t>
      </w:r>
      <w:r w:rsidR="001241AF">
        <w:t>ding student stress and anxiety.  The subcommittee would look at</w:t>
      </w:r>
      <w:r w:rsidR="00E9780D">
        <w:t xml:space="preserve"> what is causing the stress and trying to make changes to alle</w:t>
      </w:r>
      <w:r w:rsidR="00324426">
        <w:t xml:space="preserve">viate some stress.  </w:t>
      </w:r>
    </w:p>
    <w:p w14:paraId="657DF878" w14:textId="4511871C" w:rsidR="00E9780D" w:rsidRDefault="00E9780D" w:rsidP="001E40EB">
      <w:r w:rsidRPr="001241AF">
        <w:rPr>
          <w:b/>
        </w:rPr>
        <w:t>Jo</w:t>
      </w:r>
      <w:r w:rsidRPr="00324426">
        <w:rPr>
          <w:b/>
        </w:rPr>
        <w:t>n Green</w:t>
      </w:r>
      <w:r w:rsidR="00A11B0B" w:rsidRPr="00324426">
        <w:rPr>
          <w:b/>
        </w:rPr>
        <w:t xml:space="preserve"> </w:t>
      </w:r>
      <w:r w:rsidR="00A11B0B">
        <w:t>– nothing to report from SEPAC.</w:t>
      </w:r>
    </w:p>
    <w:p w14:paraId="32CAA9A3" w14:textId="3A0F5515" w:rsidR="00E9780D" w:rsidRDefault="00E9780D" w:rsidP="001E40EB">
      <w:r w:rsidRPr="00324426">
        <w:rPr>
          <w:b/>
        </w:rPr>
        <w:t xml:space="preserve">Maureen </w:t>
      </w:r>
      <w:r w:rsidR="005F0C95" w:rsidRPr="00324426">
        <w:rPr>
          <w:b/>
        </w:rPr>
        <w:t>Babcock</w:t>
      </w:r>
      <w:r w:rsidR="005F0C95">
        <w:t xml:space="preserve"> reported</w:t>
      </w:r>
      <w:r w:rsidR="009477ED">
        <w:t xml:space="preserve"> that </w:t>
      </w:r>
      <w:r>
        <w:t xml:space="preserve">the </w:t>
      </w:r>
      <w:r w:rsidR="005F0C95">
        <w:t>Mass Development</w:t>
      </w:r>
      <w:r w:rsidR="009477ED">
        <w:t xml:space="preserve"> Board of Directors met on</w:t>
      </w:r>
      <w:r>
        <w:t xml:space="preserve"> October 12</w:t>
      </w:r>
      <w:r w:rsidRPr="00A27739">
        <w:rPr>
          <w:vertAlign w:val="superscript"/>
        </w:rPr>
        <w:t>th</w:t>
      </w:r>
      <w:r w:rsidR="001241AF">
        <w:t xml:space="preserve">, </w:t>
      </w:r>
      <w:r w:rsidR="009477ED">
        <w:t>and Maureen updated the Board on education including</w:t>
      </w:r>
      <w:r w:rsidR="00A27739">
        <w:t xml:space="preserve"> contract/continui</w:t>
      </w:r>
      <w:r w:rsidR="009477ED">
        <w:t xml:space="preserve">ty, the 1:1 to world technology </w:t>
      </w:r>
      <w:r w:rsidR="005F0C95">
        <w:t>initiative, the</w:t>
      </w:r>
      <w:r w:rsidR="00C7469C">
        <w:t xml:space="preserve"> MSBA partnership to build a new school, partnership with Harvard, and the survey.</w:t>
      </w:r>
      <w:r w:rsidR="009477ED">
        <w:t xml:space="preserve"> Maureen Babcock shared the </w:t>
      </w:r>
      <w:proofErr w:type="spellStart"/>
      <w:r w:rsidR="009477ED">
        <w:t>Devens</w:t>
      </w:r>
      <w:proofErr w:type="spellEnd"/>
      <w:r w:rsidR="009477ED">
        <w:t xml:space="preserve"> Educational Advisory Committee newsletter.</w:t>
      </w:r>
    </w:p>
    <w:p w14:paraId="2A5A8639" w14:textId="6783E44F" w:rsidR="00C7469C" w:rsidRDefault="00324426" w:rsidP="001E40EB">
      <w:proofErr w:type="spellStart"/>
      <w:r w:rsidRPr="009477ED">
        <w:rPr>
          <w:b/>
        </w:rPr>
        <w:t>SusanMary</w:t>
      </w:r>
      <w:proofErr w:type="spellEnd"/>
      <w:r w:rsidRPr="009477ED">
        <w:rPr>
          <w:b/>
        </w:rPr>
        <w:t xml:space="preserve"> </w:t>
      </w:r>
      <w:proofErr w:type="spellStart"/>
      <w:r w:rsidRPr="009477ED">
        <w:rPr>
          <w:b/>
        </w:rPr>
        <w:t>Redinger</w:t>
      </w:r>
      <w:proofErr w:type="spellEnd"/>
      <w:r>
        <w:t xml:space="preserve"> reported that </w:t>
      </w:r>
      <w:r w:rsidR="00751CDE">
        <w:t>CPIC met last</w:t>
      </w:r>
      <w:r w:rsidR="003E3276">
        <w:t xml:space="preserve"> Monday and withdrew </w:t>
      </w:r>
      <w:r w:rsidR="00C7469C">
        <w:t>the cons</w:t>
      </w:r>
      <w:r w:rsidR="003E3276">
        <w:t xml:space="preserve">ervation project request.  They approved the DPW lift and voted to approve </w:t>
      </w:r>
      <w:r w:rsidR="00C7469C">
        <w:t xml:space="preserve">the old library access as </w:t>
      </w:r>
      <w:r w:rsidR="003E3276">
        <w:t xml:space="preserve">a </w:t>
      </w:r>
      <w:r w:rsidR="00C7469C">
        <w:t xml:space="preserve">debt funded </w:t>
      </w:r>
      <w:r w:rsidR="003E3276">
        <w:t>project.</w:t>
      </w:r>
      <w:r w:rsidR="00C7469C">
        <w:t xml:space="preserve"> Both will be put in front of the vote</w:t>
      </w:r>
      <w:r w:rsidR="00751CDE">
        <w:t>r</w:t>
      </w:r>
      <w:r w:rsidR="00C7469C">
        <w:t>s on November 6</w:t>
      </w:r>
      <w:r w:rsidR="00C7469C" w:rsidRPr="00C7469C">
        <w:rPr>
          <w:vertAlign w:val="superscript"/>
        </w:rPr>
        <w:t>th</w:t>
      </w:r>
      <w:r w:rsidR="00C7469C">
        <w:t xml:space="preserve">.  All </w:t>
      </w:r>
      <w:r w:rsidR="003E3276">
        <w:t>capital request submitted by the S</w:t>
      </w:r>
      <w:r w:rsidR="00C7469C">
        <w:t xml:space="preserve">chool </w:t>
      </w:r>
      <w:r w:rsidR="003E3276">
        <w:t xml:space="preserve">Committee </w:t>
      </w:r>
      <w:r w:rsidR="00C7469C">
        <w:t xml:space="preserve">went through as well </w:t>
      </w:r>
      <w:r w:rsidR="001241AF">
        <w:t>as other department projects, b</w:t>
      </w:r>
      <w:r w:rsidR="00C7469C">
        <w:t>ut not all request</w:t>
      </w:r>
      <w:r w:rsidR="001241AF">
        <w:t>s</w:t>
      </w:r>
      <w:r w:rsidR="00C7469C">
        <w:t xml:space="preserve"> will be approved.</w:t>
      </w:r>
      <w:r w:rsidR="00751CDE">
        <w:t xml:space="preserve"> </w:t>
      </w:r>
      <w:r w:rsidR="003E3276">
        <w:t xml:space="preserve"> Capital projects will be reviewed with School Committee and CPIC in early December.  </w:t>
      </w:r>
      <w:r w:rsidR="00751CDE">
        <w:t xml:space="preserve"> Finance C</w:t>
      </w:r>
      <w:r w:rsidR="00C7469C">
        <w:t xml:space="preserve">ommittee </w:t>
      </w:r>
      <w:r w:rsidR="00751CDE">
        <w:t>will meet</w:t>
      </w:r>
      <w:r w:rsidR="00C7469C">
        <w:t xml:space="preserve"> next week.</w:t>
      </w:r>
    </w:p>
    <w:p w14:paraId="0CB2D120" w14:textId="62F56772" w:rsidR="001533F9" w:rsidRDefault="00751CDE" w:rsidP="001E40EB">
      <w:r w:rsidRPr="003E3276">
        <w:rPr>
          <w:b/>
        </w:rPr>
        <w:t xml:space="preserve">Mary </w:t>
      </w:r>
      <w:proofErr w:type="spellStart"/>
      <w:r w:rsidRPr="003E3276">
        <w:rPr>
          <w:b/>
        </w:rPr>
        <w:t>Traphagen</w:t>
      </w:r>
      <w:proofErr w:type="spellEnd"/>
      <w:r w:rsidR="003E3276">
        <w:t xml:space="preserve"> reported that</w:t>
      </w:r>
      <w:r>
        <w:t xml:space="preserve"> </w:t>
      </w:r>
      <w:r w:rsidR="00767B14">
        <w:t xml:space="preserve">the </w:t>
      </w:r>
      <w:r>
        <w:t>Student Advisory met</w:t>
      </w:r>
      <w:r w:rsidR="003E3276">
        <w:t xml:space="preserve"> with School Committee and discussed </w:t>
      </w:r>
      <w:r w:rsidR="00C7469C">
        <w:t>dress code</w:t>
      </w:r>
      <w:r w:rsidR="003E3276">
        <w:t xml:space="preserve">, the </w:t>
      </w:r>
      <w:r w:rsidR="00192441">
        <w:t xml:space="preserve">technology </w:t>
      </w:r>
      <w:r w:rsidR="005F0C95">
        <w:t>roll, the</w:t>
      </w:r>
      <w:r w:rsidR="003E3276">
        <w:t xml:space="preserve"> new cell phone policy</w:t>
      </w:r>
      <w:r w:rsidR="00192441">
        <w:t xml:space="preserve"> and the start of school</w:t>
      </w:r>
      <w:r w:rsidR="003E3276">
        <w:t xml:space="preserve">. Students are fine with the dress code changes and were only concerned that dress code violations should be kept </w:t>
      </w:r>
      <w:r w:rsidR="005F0C95">
        <w:t>private. Students</w:t>
      </w:r>
      <w:r w:rsidR="00C7469C">
        <w:t xml:space="preserve"> </w:t>
      </w:r>
      <w:r w:rsidR="003E3276">
        <w:t xml:space="preserve">main concern with </w:t>
      </w:r>
      <w:r w:rsidR="001A1EAC">
        <w:t>the technology roll out was that</w:t>
      </w:r>
      <w:r w:rsidR="00C7469C">
        <w:t xml:space="preserve"> in the spring they were to</w:t>
      </w:r>
      <w:r w:rsidR="00767B14">
        <w:t xml:space="preserve">ld they could choose </w:t>
      </w:r>
      <w:r w:rsidR="001A1EAC">
        <w:t xml:space="preserve">to </w:t>
      </w:r>
      <w:r w:rsidR="001241AF">
        <w:t xml:space="preserve">use their home or school device, </w:t>
      </w:r>
      <w:r w:rsidR="001A1EAC">
        <w:t xml:space="preserve">but that changed and they are required to use a school device only.  </w:t>
      </w:r>
      <w:r w:rsidR="00767B14">
        <w:t xml:space="preserve">Students said there is a wide variety </w:t>
      </w:r>
      <w:r w:rsidR="00192441">
        <w:t xml:space="preserve">in the amount of technology teachers are using. </w:t>
      </w:r>
      <w:r w:rsidR="00767B14">
        <w:t xml:space="preserve"> Books and binders have not been decreased yet.  </w:t>
      </w:r>
      <w:r w:rsidR="00C7469C">
        <w:t xml:space="preserve">Students are not familiar with the SAMR model.  </w:t>
      </w:r>
      <w:r w:rsidR="00767B14">
        <w:t>Students feel that they should be able to use their phone</w:t>
      </w:r>
      <w:r w:rsidR="00192441">
        <w:t>s</w:t>
      </w:r>
      <w:r w:rsidR="00767B14">
        <w:t xml:space="preserve"> for texting during the day.  Students f</w:t>
      </w:r>
      <w:r w:rsidR="00C7469C">
        <w:t>eel like that right shou</w:t>
      </w:r>
      <w:r w:rsidR="00767B14">
        <w:t>ld not be taken away</w:t>
      </w:r>
      <w:r w:rsidR="00192441">
        <w:t>.  They are not able to text out schedule</w:t>
      </w:r>
      <w:r w:rsidR="00767B14">
        <w:t xml:space="preserve"> changes to their parents.</w:t>
      </w:r>
      <w:r w:rsidR="00C7469C">
        <w:t xml:space="preserve">  </w:t>
      </w:r>
      <w:r w:rsidR="00767B14">
        <w:t xml:space="preserve">Students felt that the start of school went smoothly.  </w:t>
      </w:r>
      <w:r w:rsidR="005F0C95">
        <w:t xml:space="preserve">The technology roll-out could have gone smoother.  </w:t>
      </w:r>
      <w:r w:rsidR="001533F9">
        <w:t>HES Sc</w:t>
      </w:r>
      <w:r w:rsidR="00F57EC2">
        <w:t xml:space="preserve">hool Council </w:t>
      </w:r>
      <w:r w:rsidR="00192441">
        <w:t xml:space="preserve">and </w:t>
      </w:r>
      <w:r w:rsidR="001533F9">
        <w:t xml:space="preserve">Josh went over the budget process.  </w:t>
      </w:r>
      <w:r w:rsidR="00192441">
        <w:t xml:space="preserve">There was a lot of </w:t>
      </w:r>
      <w:r w:rsidR="00A143BA">
        <w:t xml:space="preserve">discussion about how </w:t>
      </w:r>
      <w:r w:rsidR="005F0C95">
        <w:t>the MCAS</w:t>
      </w:r>
      <w:r w:rsidR="00A143BA">
        <w:t xml:space="preserve"> results were affected by the state resetting the standards.</w:t>
      </w:r>
    </w:p>
    <w:p w14:paraId="1BFBA1C5" w14:textId="77777777" w:rsidR="001533F9" w:rsidRDefault="001533F9" w:rsidP="001E40EB"/>
    <w:p w14:paraId="1F90C466" w14:textId="2837C5C9" w:rsidR="001533F9" w:rsidRPr="00A143BA" w:rsidRDefault="001533F9" w:rsidP="001E40EB">
      <w:pPr>
        <w:rPr>
          <w:b/>
        </w:rPr>
      </w:pPr>
      <w:r w:rsidRPr="00A143BA">
        <w:rPr>
          <w:b/>
        </w:rPr>
        <w:t>Open to Citizens Commentary – School Committee Commentary</w:t>
      </w:r>
    </w:p>
    <w:p w14:paraId="2965248C" w14:textId="1FFB17D9" w:rsidR="001533F9" w:rsidRDefault="00A143BA" w:rsidP="001E40EB">
      <w:proofErr w:type="spellStart"/>
      <w:r>
        <w:t>SusanMary</w:t>
      </w:r>
      <w:proofErr w:type="spellEnd"/>
      <w:r>
        <w:t xml:space="preserve"> </w:t>
      </w:r>
      <w:proofErr w:type="spellStart"/>
      <w:r>
        <w:t>Redinger</w:t>
      </w:r>
      <w:proofErr w:type="spellEnd"/>
      <w:r>
        <w:t xml:space="preserve"> wanted to acknowledge and say</w:t>
      </w:r>
      <w:r w:rsidR="001533F9">
        <w:t xml:space="preserve"> the field trip to Monty Tech is a great thing to do – </w:t>
      </w:r>
      <w:r>
        <w:t xml:space="preserve">it is </w:t>
      </w:r>
      <w:r w:rsidR="001533F9">
        <w:t>positive for Harvard students to hear tha</w:t>
      </w:r>
      <w:r w:rsidR="001241AF">
        <w:t xml:space="preserve">t technical school is a </w:t>
      </w:r>
      <w:proofErr w:type="gramStart"/>
      <w:r w:rsidR="001241AF">
        <w:t xml:space="preserve">valued </w:t>
      </w:r>
      <w:r w:rsidR="001533F9">
        <w:t xml:space="preserve"> resource</w:t>
      </w:r>
      <w:proofErr w:type="gramEnd"/>
      <w:r w:rsidR="001533F9">
        <w:t xml:space="preserve"> </w:t>
      </w:r>
      <w:r>
        <w:t xml:space="preserve">in </w:t>
      </w:r>
      <w:r w:rsidR="001533F9">
        <w:t>education.</w:t>
      </w:r>
    </w:p>
    <w:p w14:paraId="4E4AFC01" w14:textId="77777777" w:rsidR="001A1E4B" w:rsidRDefault="001A1E4B" w:rsidP="001A1E4B">
      <w:r>
        <w:t>Jon Green – tomorrow at 7 pm. Volunteers Hall - Arm and Arm will sponsor an opportunity for discussion on diversity.</w:t>
      </w:r>
    </w:p>
    <w:p w14:paraId="490225A3" w14:textId="77777777" w:rsidR="001533F9" w:rsidRDefault="001533F9" w:rsidP="001E40EB"/>
    <w:p w14:paraId="726ABC06" w14:textId="31691247" w:rsidR="001533F9" w:rsidRDefault="001533F9" w:rsidP="001E40EB">
      <w:r>
        <w:t xml:space="preserve">Mary </w:t>
      </w:r>
      <w:proofErr w:type="spellStart"/>
      <w:r>
        <w:t>Traphagen</w:t>
      </w:r>
      <w:proofErr w:type="spellEnd"/>
      <w:r>
        <w:t xml:space="preserve"> – Screenager – November 6</w:t>
      </w:r>
      <w:r w:rsidRPr="001533F9">
        <w:rPr>
          <w:vertAlign w:val="superscript"/>
        </w:rPr>
        <w:t>th</w:t>
      </w:r>
      <w:r>
        <w:t>.</w:t>
      </w:r>
    </w:p>
    <w:p w14:paraId="26EEF8DF" w14:textId="77777777" w:rsidR="001533F9" w:rsidRDefault="001533F9" w:rsidP="001E40EB"/>
    <w:p w14:paraId="38CE5D00" w14:textId="2A33F78D" w:rsidR="001533F9" w:rsidRDefault="001533F9" w:rsidP="001E40EB">
      <w:r>
        <w:t>Linda</w:t>
      </w:r>
      <w:r w:rsidR="00A143BA">
        <w:t xml:space="preserve"> Dwight will be attending the </w:t>
      </w:r>
      <w:proofErr w:type="spellStart"/>
      <w:r w:rsidR="006530C8">
        <w:t>Edspaces</w:t>
      </w:r>
      <w:proofErr w:type="spellEnd"/>
      <w:r w:rsidR="006530C8">
        <w:t xml:space="preserve"> Conference in</w:t>
      </w:r>
      <w:r>
        <w:t xml:space="preserve"> </w:t>
      </w:r>
      <w:r w:rsidR="006530C8">
        <w:t xml:space="preserve">Kansas City with Scott </w:t>
      </w:r>
      <w:proofErr w:type="spellStart"/>
      <w:r w:rsidR="006530C8">
        <w:t>Mulcahey</w:t>
      </w:r>
      <w:proofErr w:type="spellEnd"/>
      <w:r w:rsidR="006530C8">
        <w:t xml:space="preserve"> from October 24</w:t>
      </w:r>
      <w:r w:rsidR="006530C8" w:rsidRPr="006530C8">
        <w:rPr>
          <w:vertAlign w:val="superscript"/>
        </w:rPr>
        <w:t>th</w:t>
      </w:r>
      <w:r w:rsidR="006530C8">
        <w:t xml:space="preserve"> to October 28</w:t>
      </w:r>
      <w:r w:rsidR="006530C8" w:rsidRPr="006530C8">
        <w:rPr>
          <w:vertAlign w:val="superscript"/>
        </w:rPr>
        <w:t>th</w:t>
      </w:r>
      <w:r w:rsidR="006530C8">
        <w:t>.</w:t>
      </w:r>
    </w:p>
    <w:p w14:paraId="15102555" w14:textId="77777777" w:rsidR="005F0C95" w:rsidRDefault="005F0C95" w:rsidP="001E40EB"/>
    <w:p w14:paraId="2774E028" w14:textId="49C833CD" w:rsidR="005F0C95" w:rsidRPr="005F0C95" w:rsidRDefault="005F0C95" w:rsidP="001E40EB">
      <w:pPr>
        <w:rPr>
          <w:b/>
        </w:rPr>
      </w:pPr>
      <w:r w:rsidRPr="005F0C95">
        <w:rPr>
          <w:b/>
        </w:rPr>
        <w:t>Adjourn</w:t>
      </w:r>
    </w:p>
    <w:p w14:paraId="7105FC43" w14:textId="2F68908C" w:rsidR="001533F9" w:rsidRDefault="001533F9" w:rsidP="001E40EB">
      <w:proofErr w:type="spellStart"/>
      <w:r>
        <w:t>SusanMary</w:t>
      </w:r>
      <w:proofErr w:type="spellEnd"/>
      <w:r>
        <w:t xml:space="preserve"> </w:t>
      </w:r>
      <w:proofErr w:type="spellStart"/>
      <w:r>
        <w:t>Redinger</w:t>
      </w:r>
      <w:proofErr w:type="spellEnd"/>
      <w:r w:rsidR="00A143BA">
        <w:t xml:space="preserve"> made the motion and </w:t>
      </w:r>
      <w:r>
        <w:t xml:space="preserve">Jon Green seconded </w:t>
      </w:r>
      <w:r w:rsidR="00A143BA">
        <w:t xml:space="preserve">to </w:t>
      </w:r>
      <w:r>
        <w:t xml:space="preserve">adjourn </w:t>
      </w:r>
      <w:r w:rsidR="00A143BA">
        <w:t xml:space="preserve">the meeting </w:t>
      </w:r>
      <w:r>
        <w:t>at 8:30 p.m.</w:t>
      </w:r>
    </w:p>
    <w:p w14:paraId="06D4BFFC" w14:textId="436BAE72" w:rsidR="00EE0323" w:rsidRPr="001E40EB" w:rsidRDefault="00A143BA" w:rsidP="001E40EB">
      <w:r>
        <w:t>VOTE 5/0</w:t>
      </w:r>
    </w:p>
    <w:p w14:paraId="67BFB7AF" w14:textId="77777777" w:rsidR="00300292" w:rsidRPr="00300292" w:rsidRDefault="00300292" w:rsidP="00054416">
      <w:pPr>
        <w:rPr>
          <w:b/>
        </w:rPr>
      </w:pPr>
    </w:p>
    <w:p w14:paraId="0FCB3D82" w14:textId="77777777" w:rsidR="00EB5626" w:rsidRPr="00685D03" w:rsidRDefault="00EB5626" w:rsidP="00D67AD0">
      <w:pPr>
        <w:rPr>
          <w:rFonts w:eastAsia="Times New Roman" w:cs="Times New Roman"/>
        </w:rPr>
      </w:pPr>
    </w:p>
    <w:p w14:paraId="31962E15" w14:textId="328D806E" w:rsidR="00EB5626" w:rsidRPr="00685D03" w:rsidRDefault="00EB5626" w:rsidP="00D67AD0">
      <w:pPr>
        <w:rPr>
          <w:rFonts w:eastAsia="Times New Roman" w:cs="Times New Roman"/>
        </w:rPr>
      </w:pPr>
      <w:r w:rsidRPr="00685D03">
        <w:rPr>
          <w:rFonts w:eastAsia="Times New Roman" w:cs="Times New Roman"/>
        </w:rPr>
        <w:t>Res</w:t>
      </w:r>
      <w:r w:rsidR="006C39DA">
        <w:rPr>
          <w:rFonts w:eastAsia="Times New Roman" w:cs="Times New Roman"/>
        </w:rPr>
        <w:t>p</w:t>
      </w:r>
      <w:r w:rsidRPr="00685D03">
        <w:rPr>
          <w:rFonts w:eastAsia="Times New Roman" w:cs="Times New Roman"/>
        </w:rPr>
        <w:t>ectfully submitted:</w:t>
      </w:r>
    </w:p>
    <w:p w14:paraId="6972A7FB" w14:textId="77777777" w:rsidR="00EB5626" w:rsidRPr="00685D03" w:rsidRDefault="00EB5626" w:rsidP="00D67AD0">
      <w:pPr>
        <w:rPr>
          <w:rFonts w:eastAsia="Times New Roman" w:cs="Times New Roman"/>
        </w:rPr>
      </w:pPr>
    </w:p>
    <w:p w14:paraId="0756A413" w14:textId="546A7D7F" w:rsidR="00EB5626" w:rsidRPr="00685D03" w:rsidRDefault="00EB5626" w:rsidP="00D67AD0">
      <w:pPr>
        <w:rPr>
          <w:rFonts w:eastAsia="Times New Roman" w:cs="Times New Roman"/>
        </w:rPr>
      </w:pPr>
      <w:r w:rsidRPr="00685D03">
        <w:rPr>
          <w:rFonts w:eastAsia="Times New Roman" w:cs="Times New Roman"/>
        </w:rPr>
        <w:t xml:space="preserve">Mary </w:t>
      </w:r>
      <w:proofErr w:type="spellStart"/>
      <w:r w:rsidRPr="00685D03">
        <w:rPr>
          <w:rFonts w:eastAsia="Times New Roman" w:cs="Times New Roman"/>
        </w:rPr>
        <w:t>Zadroga</w:t>
      </w:r>
      <w:proofErr w:type="spellEnd"/>
    </w:p>
    <w:p w14:paraId="21E11EE2" w14:textId="77777777" w:rsidR="00EB5626" w:rsidRPr="00685D03" w:rsidRDefault="00EB5626" w:rsidP="00D67AD0">
      <w:pPr>
        <w:rPr>
          <w:rFonts w:eastAsia="Times New Roman" w:cs="Times New Roman"/>
        </w:rPr>
      </w:pPr>
    </w:p>
    <w:p w14:paraId="0A9B752B" w14:textId="77777777" w:rsidR="00EE63A8" w:rsidRPr="00685D03" w:rsidRDefault="00EE63A8" w:rsidP="00D67AD0">
      <w:pPr>
        <w:rPr>
          <w:rFonts w:eastAsia="Times New Roman" w:cs="Times New Roman"/>
        </w:rPr>
      </w:pPr>
    </w:p>
    <w:p w14:paraId="08EAA666" w14:textId="77777777" w:rsidR="00B75C52" w:rsidRPr="00685D03" w:rsidRDefault="00B75C52" w:rsidP="00EA2CF2">
      <w:pPr>
        <w:rPr>
          <w:rFonts w:eastAsia="Times New Roman" w:cs="Times New Roman"/>
        </w:rPr>
      </w:pPr>
    </w:p>
    <w:p w14:paraId="2CFE5E3D" w14:textId="77777777" w:rsidR="00C32CF4" w:rsidRPr="00685D03" w:rsidRDefault="00C32CF4" w:rsidP="00EA2CF2">
      <w:pPr>
        <w:rPr>
          <w:rFonts w:eastAsia="Times New Roman" w:cs="Times New Roman"/>
        </w:rPr>
      </w:pPr>
    </w:p>
    <w:p w14:paraId="35721311" w14:textId="77777777" w:rsidR="00167AF3" w:rsidRPr="00685D03" w:rsidRDefault="00167AF3" w:rsidP="00054416"/>
    <w:p w14:paraId="745242E6" w14:textId="77777777" w:rsidR="00C93D81" w:rsidRPr="00685D03" w:rsidRDefault="00C93D81" w:rsidP="00054416"/>
    <w:p w14:paraId="12DD5596" w14:textId="77777777" w:rsidR="004037BC" w:rsidRPr="00685D03" w:rsidRDefault="004037BC" w:rsidP="00054416"/>
    <w:p w14:paraId="502921D9" w14:textId="77777777" w:rsidR="004037BC" w:rsidRPr="00685D03" w:rsidRDefault="004037BC" w:rsidP="00054416">
      <w:r w:rsidRPr="00685D03">
        <w:t xml:space="preserve"> </w:t>
      </w:r>
    </w:p>
    <w:sectPr w:rsidR="004037BC" w:rsidRPr="00685D03" w:rsidSect="00FF62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75984"/>
    <w:multiLevelType w:val="hybridMultilevel"/>
    <w:tmpl w:val="B2143D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6D3F8F"/>
    <w:multiLevelType w:val="hybridMultilevel"/>
    <w:tmpl w:val="B1583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0A1380"/>
    <w:multiLevelType w:val="hybridMultilevel"/>
    <w:tmpl w:val="040EDEBE"/>
    <w:lvl w:ilvl="0" w:tplc="2E3E8E4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7765F0"/>
    <w:multiLevelType w:val="hybridMultilevel"/>
    <w:tmpl w:val="A036AFDC"/>
    <w:lvl w:ilvl="0" w:tplc="4E240DB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D86"/>
    <w:rsid w:val="000048CA"/>
    <w:rsid w:val="00025C88"/>
    <w:rsid w:val="000408D0"/>
    <w:rsid w:val="000454DA"/>
    <w:rsid w:val="0005262B"/>
    <w:rsid w:val="00054416"/>
    <w:rsid w:val="000645E3"/>
    <w:rsid w:val="00086D3B"/>
    <w:rsid w:val="000C6ED0"/>
    <w:rsid w:val="0011199F"/>
    <w:rsid w:val="00123E7E"/>
    <w:rsid w:val="001241AF"/>
    <w:rsid w:val="00125079"/>
    <w:rsid w:val="001454C6"/>
    <w:rsid w:val="00145604"/>
    <w:rsid w:val="001533F9"/>
    <w:rsid w:val="00167AF3"/>
    <w:rsid w:val="00174DE7"/>
    <w:rsid w:val="00192441"/>
    <w:rsid w:val="001A1E4B"/>
    <w:rsid w:val="001A1EAC"/>
    <w:rsid w:val="001A58E0"/>
    <w:rsid w:val="001A69CD"/>
    <w:rsid w:val="001A765D"/>
    <w:rsid w:val="001D1AF9"/>
    <w:rsid w:val="001E40EB"/>
    <w:rsid w:val="00266B69"/>
    <w:rsid w:val="002837CB"/>
    <w:rsid w:val="00296DAB"/>
    <w:rsid w:val="002B20D0"/>
    <w:rsid w:val="002E2CA4"/>
    <w:rsid w:val="002E2FE5"/>
    <w:rsid w:val="00300292"/>
    <w:rsid w:val="00311603"/>
    <w:rsid w:val="00324426"/>
    <w:rsid w:val="00363909"/>
    <w:rsid w:val="00365237"/>
    <w:rsid w:val="00394480"/>
    <w:rsid w:val="003A473C"/>
    <w:rsid w:val="003C7885"/>
    <w:rsid w:val="003E3276"/>
    <w:rsid w:val="0040140B"/>
    <w:rsid w:val="004037BC"/>
    <w:rsid w:val="00410889"/>
    <w:rsid w:val="004404F6"/>
    <w:rsid w:val="00453AED"/>
    <w:rsid w:val="00474176"/>
    <w:rsid w:val="00482C1E"/>
    <w:rsid w:val="004D683F"/>
    <w:rsid w:val="004D7263"/>
    <w:rsid w:val="004E2F2C"/>
    <w:rsid w:val="00511723"/>
    <w:rsid w:val="005209E5"/>
    <w:rsid w:val="00523131"/>
    <w:rsid w:val="00525C95"/>
    <w:rsid w:val="005E1F0D"/>
    <w:rsid w:val="005F0C95"/>
    <w:rsid w:val="005F459B"/>
    <w:rsid w:val="006156D0"/>
    <w:rsid w:val="006167D1"/>
    <w:rsid w:val="006530C8"/>
    <w:rsid w:val="00685D03"/>
    <w:rsid w:val="00691E24"/>
    <w:rsid w:val="00696425"/>
    <w:rsid w:val="006A6F8C"/>
    <w:rsid w:val="006B2513"/>
    <w:rsid w:val="006B5449"/>
    <w:rsid w:val="006C1DAB"/>
    <w:rsid w:val="006C39DA"/>
    <w:rsid w:val="006C6D7B"/>
    <w:rsid w:val="006E5F2C"/>
    <w:rsid w:val="006F3ED3"/>
    <w:rsid w:val="006F7F57"/>
    <w:rsid w:val="00701E98"/>
    <w:rsid w:val="00722B0F"/>
    <w:rsid w:val="007359E6"/>
    <w:rsid w:val="00741A42"/>
    <w:rsid w:val="007448EE"/>
    <w:rsid w:val="00751CDE"/>
    <w:rsid w:val="00767B14"/>
    <w:rsid w:val="00783E2D"/>
    <w:rsid w:val="007B63CE"/>
    <w:rsid w:val="007B6948"/>
    <w:rsid w:val="007D2FBB"/>
    <w:rsid w:val="00810110"/>
    <w:rsid w:val="00831AB2"/>
    <w:rsid w:val="008344A7"/>
    <w:rsid w:val="00844354"/>
    <w:rsid w:val="00854EF4"/>
    <w:rsid w:val="008C3DEB"/>
    <w:rsid w:val="008F1D02"/>
    <w:rsid w:val="00915D58"/>
    <w:rsid w:val="00921688"/>
    <w:rsid w:val="0093419E"/>
    <w:rsid w:val="009477ED"/>
    <w:rsid w:val="00954C3B"/>
    <w:rsid w:val="00966D94"/>
    <w:rsid w:val="00967709"/>
    <w:rsid w:val="00971021"/>
    <w:rsid w:val="009E09D9"/>
    <w:rsid w:val="009E6018"/>
    <w:rsid w:val="009E63AF"/>
    <w:rsid w:val="009F4C15"/>
    <w:rsid w:val="00A11B0B"/>
    <w:rsid w:val="00A143BA"/>
    <w:rsid w:val="00A27739"/>
    <w:rsid w:val="00A46704"/>
    <w:rsid w:val="00A64FED"/>
    <w:rsid w:val="00A67DC0"/>
    <w:rsid w:val="00AA1AD8"/>
    <w:rsid w:val="00AB0310"/>
    <w:rsid w:val="00AE51E9"/>
    <w:rsid w:val="00AE6D86"/>
    <w:rsid w:val="00AF284D"/>
    <w:rsid w:val="00B362F2"/>
    <w:rsid w:val="00B75C52"/>
    <w:rsid w:val="00B77316"/>
    <w:rsid w:val="00BA2FAB"/>
    <w:rsid w:val="00BB6231"/>
    <w:rsid w:val="00C32CF4"/>
    <w:rsid w:val="00C65187"/>
    <w:rsid w:val="00C7469C"/>
    <w:rsid w:val="00C93D81"/>
    <w:rsid w:val="00C94211"/>
    <w:rsid w:val="00CA5F04"/>
    <w:rsid w:val="00CD1BC9"/>
    <w:rsid w:val="00D06A48"/>
    <w:rsid w:val="00D647EC"/>
    <w:rsid w:val="00D67AD0"/>
    <w:rsid w:val="00DB5636"/>
    <w:rsid w:val="00DC2773"/>
    <w:rsid w:val="00DE3CEB"/>
    <w:rsid w:val="00E018E2"/>
    <w:rsid w:val="00E4541E"/>
    <w:rsid w:val="00E503D1"/>
    <w:rsid w:val="00E5427D"/>
    <w:rsid w:val="00E6169B"/>
    <w:rsid w:val="00E91F08"/>
    <w:rsid w:val="00E9780D"/>
    <w:rsid w:val="00EA2CF2"/>
    <w:rsid w:val="00EA7B83"/>
    <w:rsid w:val="00EB1064"/>
    <w:rsid w:val="00EB428B"/>
    <w:rsid w:val="00EB5626"/>
    <w:rsid w:val="00EC1A47"/>
    <w:rsid w:val="00EE0323"/>
    <w:rsid w:val="00EE63A8"/>
    <w:rsid w:val="00EE6D7A"/>
    <w:rsid w:val="00F1700E"/>
    <w:rsid w:val="00F2693B"/>
    <w:rsid w:val="00F57EC2"/>
    <w:rsid w:val="00F61532"/>
    <w:rsid w:val="00F76271"/>
    <w:rsid w:val="00F82F75"/>
    <w:rsid w:val="00F85E2E"/>
    <w:rsid w:val="00F95975"/>
    <w:rsid w:val="00FA70F5"/>
    <w:rsid w:val="00FD3AB3"/>
    <w:rsid w:val="00FF6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F044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AD0"/>
    <w:pPr>
      <w:ind w:left="720"/>
      <w:contextualSpacing/>
    </w:pPr>
  </w:style>
  <w:style w:type="character" w:styleId="SubtleEmphasis">
    <w:name w:val="Subtle Emphasis"/>
    <w:basedOn w:val="DefaultParagraphFont"/>
    <w:uiPriority w:val="19"/>
    <w:qFormat/>
    <w:rsid w:val="000048CA"/>
    <w:rPr>
      <w:i/>
      <w:iCs/>
      <w:color w:val="404040" w:themeColor="text1" w:themeTint="BF"/>
    </w:rPr>
  </w:style>
  <w:style w:type="table" w:styleId="TableGrid">
    <w:name w:val="Table Grid"/>
    <w:basedOn w:val="TableNormal"/>
    <w:uiPriority w:val="39"/>
    <w:rsid w:val="00A67D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61404">
      <w:bodyDiv w:val="1"/>
      <w:marLeft w:val="0"/>
      <w:marRight w:val="0"/>
      <w:marTop w:val="0"/>
      <w:marBottom w:val="0"/>
      <w:divBdr>
        <w:top w:val="none" w:sz="0" w:space="0" w:color="auto"/>
        <w:left w:val="none" w:sz="0" w:space="0" w:color="auto"/>
        <w:bottom w:val="none" w:sz="0" w:space="0" w:color="auto"/>
        <w:right w:val="none" w:sz="0" w:space="0" w:color="auto"/>
      </w:divBdr>
      <w:divsChild>
        <w:div w:id="106046229">
          <w:marLeft w:val="0"/>
          <w:marRight w:val="0"/>
          <w:marTop w:val="0"/>
          <w:marBottom w:val="0"/>
          <w:divBdr>
            <w:top w:val="none" w:sz="0" w:space="0" w:color="auto"/>
            <w:left w:val="none" w:sz="0" w:space="0" w:color="auto"/>
            <w:bottom w:val="none" w:sz="0" w:space="0" w:color="auto"/>
            <w:right w:val="none" w:sz="0" w:space="0" w:color="auto"/>
          </w:divBdr>
        </w:div>
        <w:div w:id="1619483429">
          <w:marLeft w:val="0"/>
          <w:marRight w:val="0"/>
          <w:marTop w:val="0"/>
          <w:marBottom w:val="0"/>
          <w:divBdr>
            <w:top w:val="none" w:sz="0" w:space="0" w:color="auto"/>
            <w:left w:val="none" w:sz="0" w:space="0" w:color="auto"/>
            <w:bottom w:val="none" w:sz="0" w:space="0" w:color="auto"/>
            <w:right w:val="none" w:sz="0" w:space="0" w:color="auto"/>
          </w:divBdr>
        </w:div>
        <w:div w:id="1248229925">
          <w:marLeft w:val="0"/>
          <w:marRight w:val="0"/>
          <w:marTop w:val="0"/>
          <w:marBottom w:val="0"/>
          <w:divBdr>
            <w:top w:val="none" w:sz="0" w:space="0" w:color="auto"/>
            <w:left w:val="none" w:sz="0" w:space="0" w:color="auto"/>
            <w:bottom w:val="none" w:sz="0" w:space="0" w:color="auto"/>
            <w:right w:val="none" w:sz="0" w:space="0" w:color="auto"/>
          </w:divBdr>
        </w:div>
        <w:div w:id="2098475322">
          <w:marLeft w:val="0"/>
          <w:marRight w:val="0"/>
          <w:marTop w:val="0"/>
          <w:marBottom w:val="0"/>
          <w:divBdr>
            <w:top w:val="none" w:sz="0" w:space="0" w:color="auto"/>
            <w:left w:val="none" w:sz="0" w:space="0" w:color="auto"/>
            <w:bottom w:val="none" w:sz="0" w:space="0" w:color="auto"/>
            <w:right w:val="none" w:sz="0" w:space="0" w:color="auto"/>
          </w:divBdr>
        </w:div>
        <w:div w:id="649552910">
          <w:marLeft w:val="0"/>
          <w:marRight w:val="0"/>
          <w:marTop w:val="0"/>
          <w:marBottom w:val="0"/>
          <w:divBdr>
            <w:top w:val="none" w:sz="0" w:space="0" w:color="auto"/>
            <w:left w:val="none" w:sz="0" w:space="0" w:color="auto"/>
            <w:bottom w:val="none" w:sz="0" w:space="0" w:color="auto"/>
            <w:right w:val="none" w:sz="0" w:space="0" w:color="auto"/>
          </w:divBdr>
        </w:div>
      </w:divsChild>
    </w:div>
    <w:div w:id="21284988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5F07069-4F6A-8F43-9B44-63138D372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1776</Words>
  <Characters>10129</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2017-11-21T20:18:00Z</cp:lastPrinted>
  <dcterms:created xsi:type="dcterms:W3CDTF">2017-11-28T19:00:00Z</dcterms:created>
  <dcterms:modified xsi:type="dcterms:W3CDTF">2017-11-28T19:00:00Z</dcterms:modified>
</cp:coreProperties>
</file>